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sdt>
      <w:sdtPr>
        <w:docPartObj>
          <w:docPartGallery w:val="Table of Contents"/>
          <w:docPartUnique w:val="true"/>
        </w:docPartObj>
        <w:id w:val="182423265"/>
      </w:sdtPr>
      <w:sdtContent>
        <w:p>
          <w:pPr>
            <w:pStyle w:val="TOCHeading"/>
            <w:spacing w:before="480" w:after="0"/>
            <w:rPr/>
          </w:pPr>
          <w:r>
            <w:rPr>
              <w:rFonts w:cs="Times New Roman" w:ascii="Times New Roman" w:hAnsi="Times New Roman"/>
            </w:rPr>
            <w:t>Table of Contents</w:t>
          </w:r>
        </w:p>
        <w:p>
          <w:pPr>
            <w:pStyle w:val="Contents1"/>
            <w:tabs>
              <w:tab w:val="left" w:pos="440" w:leader="none"/>
              <w:tab w:val="right" w:pos="9350" w:leader="dot"/>
            </w:tabs>
            <w:rPr>
              <w:rFonts w:eastAsia="" w:eastAsiaTheme="minorEastAsia"/>
            </w:rPr>
          </w:pPr>
          <w:r>
            <w:fldChar w:fldCharType="begin"/>
          </w:r>
          <w:r>
            <w:rPr>
              <w:webHidden/>
              <w:rStyle w:val="IndexLink"/>
              <w:b/>
            </w:rPr>
            <w:instrText> TOC \z \o "1-3" \u \h</w:instrText>
          </w:r>
          <w:r>
            <w:rPr>
              <w:webHidden/>
              <w:rStyle w:val="IndexLink"/>
              <w:b/>
            </w:rPr>
            <w:fldChar w:fldCharType="separate"/>
          </w:r>
          <w:hyperlink w:anchor="_Toc533954791">
            <w:r>
              <w:rPr>
                <w:webHidden/>
                <w:rStyle w:val="IndexLink"/>
                <w:b/>
              </w:rPr>
              <w:t>1.</w:t>
            </w:r>
            <w:r>
              <w:rPr>
                <w:rStyle w:val="IndexLink"/>
                <w:rFonts w:eastAsia="" w:eastAsiaTheme="minorEastAsia"/>
              </w:rPr>
              <w:tab/>
            </w:r>
            <w:r>
              <w:rPr>
                <w:rStyle w:val="IndexLink"/>
                <w:b/>
              </w:rPr>
              <w:t>Natural versus Social science</w:t>
            </w:r>
            <w:r>
              <w:rPr>
                <w:webHidden/>
              </w:rPr>
              <w:fldChar w:fldCharType="begin"/>
            </w:r>
            <w:r>
              <w:rPr>
                <w:webHidden/>
              </w:rPr>
              <w:instrText>PAGEREF _Toc533954791 \h</w:instrText>
            </w:r>
            <w:r>
              <w:rPr>
                <w:webHidden/>
              </w:rPr>
              <w:fldChar w:fldCharType="separate"/>
            </w:r>
            <w:r>
              <w:rPr>
                <w:rStyle w:val="IndexLink"/>
                <w:vanish w:val="false"/>
              </w:rPr>
              <w:tab/>
              <w:t>3</w:t>
            </w:r>
            <w:r>
              <w:rPr>
                <w:webHidden/>
              </w:rPr>
              <w:fldChar w:fldCharType="end"/>
            </w:r>
          </w:hyperlink>
        </w:p>
        <w:p>
          <w:pPr>
            <w:pStyle w:val="Contents1"/>
            <w:tabs>
              <w:tab w:val="left" w:pos="440" w:leader="none"/>
              <w:tab w:val="right" w:pos="9350" w:leader="dot"/>
            </w:tabs>
            <w:rPr>
              <w:rFonts w:eastAsia="" w:eastAsiaTheme="minorEastAsia"/>
            </w:rPr>
          </w:pPr>
          <w:hyperlink w:anchor="_Toc533954792">
            <w:r>
              <w:rPr>
                <w:webHidden/>
                <w:rStyle w:val="IndexLink"/>
              </w:rPr>
              <w:t>2.</w:t>
            </w:r>
            <w:r>
              <w:rPr>
                <w:rStyle w:val="IndexLink"/>
                <w:rFonts w:eastAsia="" w:eastAsiaTheme="minorEastAsia"/>
              </w:rPr>
              <w:tab/>
            </w:r>
            <w:r>
              <w:rPr>
                <w:rStyle w:val="IndexLink"/>
                <w:b/>
              </w:rPr>
              <w:t>Scientific method versus arbitrary method</w:t>
            </w:r>
            <w:r>
              <w:rPr>
                <w:webHidden/>
              </w:rPr>
              <w:fldChar w:fldCharType="begin"/>
            </w:r>
            <w:r>
              <w:rPr>
                <w:webHidden/>
              </w:rPr>
              <w:instrText>PAGEREF _Toc533954792 \h</w:instrText>
            </w:r>
            <w:r>
              <w:rPr>
                <w:webHidden/>
              </w:rPr>
              <w:fldChar w:fldCharType="separate"/>
            </w:r>
            <w:r>
              <w:rPr>
                <w:rStyle w:val="IndexLink"/>
                <w:vanish w:val="false"/>
              </w:rPr>
              <w:tab/>
              <w:t>3</w:t>
            </w:r>
            <w:r>
              <w:rPr>
                <w:webHidden/>
              </w:rPr>
              <w:fldChar w:fldCharType="end"/>
            </w:r>
          </w:hyperlink>
        </w:p>
        <w:p>
          <w:pPr>
            <w:pStyle w:val="Contents1"/>
            <w:tabs>
              <w:tab w:val="left" w:pos="440" w:leader="none"/>
              <w:tab w:val="right" w:pos="9350" w:leader="dot"/>
            </w:tabs>
            <w:rPr>
              <w:rFonts w:eastAsia="" w:eastAsiaTheme="minorEastAsia"/>
            </w:rPr>
          </w:pPr>
          <w:hyperlink w:anchor="_Toc533954793">
            <w:r>
              <w:rPr>
                <w:webHidden/>
                <w:rStyle w:val="IndexLink"/>
                <w:rFonts w:cs="Times New Roman" w:ascii="Times New Roman" w:hAnsi="Times New Roman"/>
                <w:b/>
              </w:rPr>
              <w:t>3.</w:t>
            </w:r>
            <w:r>
              <w:rPr>
                <w:rStyle w:val="IndexLink"/>
                <w:rFonts w:eastAsia="" w:eastAsiaTheme="minorEastAsia"/>
              </w:rPr>
              <w:tab/>
            </w:r>
            <w:r>
              <w:rPr>
                <w:rStyle w:val="IndexLink"/>
                <w:rFonts w:cs="Times New Roman" w:ascii="Times New Roman" w:hAnsi="Times New Roman"/>
                <w:b/>
              </w:rPr>
              <w:t>Science versus religion versus astrology versus fortune telling</w:t>
            </w:r>
            <w:r>
              <w:rPr>
                <w:webHidden/>
              </w:rPr>
              <w:fldChar w:fldCharType="begin"/>
            </w:r>
            <w:r>
              <w:rPr>
                <w:webHidden/>
              </w:rPr>
              <w:instrText>PAGEREF _Toc533954793 \h</w:instrText>
            </w:r>
            <w:r>
              <w:rPr>
                <w:webHidden/>
              </w:rPr>
              <w:fldChar w:fldCharType="separate"/>
            </w:r>
            <w:r>
              <w:rPr>
                <w:rStyle w:val="IndexLink"/>
                <w:vanish w:val="false"/>
              </w:rPr>
              <w:tab/>
              <w:t>4</w:t>
            </w:r>
            <w:r>
              <w:rPr>
                <w:webHidden/>
              </w:rPr>
              <w:fldChar w:fldCharType="end"/>
            </w:r>
          </w:hyperlink>
        </w:p>
        <w:p>
          <w:pPr>
            <w:pStyle w:val="Contents1"/>
            <w:tabs>
              <w:tab w:val="left" w:pos="440" w:leader="none"/>
              <w:tab w:val="right" w:pos="9350" w:leader="dot"/>
            </w:tabs>
            <w:rPr>
              <w:rFonts w:eastAsia="" w:eastAsiaTheme="minorEastAsia"/>
            </w:rPr>
          </w:pPr>
          <w:hyperlink w:anchor="_Toc533954794">
            <w:r>
              <w:rPr>
                <w:webHidden/>
                <w:rStyle w:val="IndexLink"/>
                <w:rFonts w:cs="Times New Roman" w:ascii="Times New Roman" w:hAnsi="Times New Roman"/>
                <w:b/>
              </w:rPr>
              <w:t>4.</w:t>
            </w:r>
            <w:r>
              <w:rPr>
                <w:rStyle w:val="IndexLink"/>
                <w:rFonts w:eastAsia="" w:eastAsiaTheme="minorEastAsia"/>
              </w:rPr>
              <w:tab/>
            </w:r>
            <w:r>
              <w:rPr>
                <w:rStyle w:val="IndexLink"/>
                <w:rFonts w:cs="Times New Roman" w:ascii="Times New Roman" w:hAnsi="Times New Roman"/>
                <w:b/>
              </w:rPr>
              <w:t>Research versus common sense</w:t>
            </w:r>
            <w:r>
              <w:rPr>
                <w:webHidden/>
              </w:rPr>
              <w:fldChar w:fldCharType="begin"/>
            </w:r>
            <w:r>
              <w:rPr>
                <w:webHidden/>
              </w:rPr>
              <w:instrText>PAGEREF _Toc533954794 \h</w:instrText>
            </w:r>
            <w:r>
              <w:rPr>
                <w:webHidden/>
              </w:rPr>
              <w:fldChar w:fldCharType="separate"/>
            </w:r>
            <w:r>
              <w:rPr>
                <w:rStyle w:val="IndexLink"/>
                <w:vanish w:val="false"/>
              </w:rPr>
              <w:tab/>
              <w:t>4</w:t>
            </w:r>
            <w:r>
              <w:rPr>
                <w:webHidden/>
              </w:rPr>
              <w:fldChar w:fldCharType="end"/>
            </w:r>
          </w:hyperlink>
        </w:p>
        <w:p>
          <w:pPr>
            <w:pStyle w:val="Contents1"/>
            <w:tabs>
              <w:tab w:val="left" w:pos="440" w:leader="none"/>
              <w:tab w:val="right" w:pos="9350" w:leader="dot"/>
            </w:tabs>
            <w:rPr>
              <w:rFonts w:eastAsia="" w:eastAsiaTheme="minorEastAsia"/>
            </w:rPr>
          </w:pPr>
          <w:hyperlink w:anchor="_Toc533954795">
            <w:r>
              <w:rPr>
                <w:webHidden/>
                <w:rStyle w:val="IndexLink"/>
                <w:rFonts w:cs="Times New Roman" w:ascii="Times New Roman" w:hAnsi="Times New Roman"/>
                <w:b/>
              </w:rPr>
              <w:t>5.</w:t>
            </w:r>
            <w:r>
              <w:rPr>
                <w:rStyle w:val="IndexLink"/>
                <w:rFonts w:eastAsia="" w:eastAsiaTheme="minorEastAsia"/>
              </w:rPr>
              <w:tab/>
            </w:r>
            <w:r>
              <w:rPr>
                <w:rStyle w:val="IndexLink"/>
                <w:rFonts w:cs="Times New Roman" w:ascii="Times New Roman" w:hAnsi="Times New Roman"/>
                <w:b/>
              </w:rPr>
              <w:t>Applied research versus Basic research</w:t>
            </w:r>
            <w:r>
              <w:rPr>
                <w:webHidden/>
              </w:rPr>
              <w:fldChar w:fldCharType="begin"/>
            </w:r>
            <w:r>
              <w:rPr>
                <w:webHidden/>
              </w:rPr>
              <w:instrText>PAGEREF _Toc533954795 \h</w:instrText>
            </w:r>
            <w:r>
              <w:rPr>
                <w:webHidden/>
              </w:rPr>
              <w:fldChar w:fldCharType="separate"/>
            </w:r>
            <w:r>
              <w:rPr>
                <w:rStyle w:val="IndexLink"/>
                <w:vanish w:val="false"/>
              </w:rPr>
              <w:tab/>
              <w:t>4</w:t>
            </w:r>
            <w:r>
              <w:rPr>
                <w:webHidden/>
              </w:rPr>
              <w:fldChar w:fldCharType="end"/>
            </w:r>
          </w:hyperlink>
        </w:p>
        <w:p>
          <w:pPr>
            <w:pStyle w:val="Contents1"/>
            <w:tabs>
              <w:tab w:val="left" w:pos="440" w:leader="none"/>
              <w:tab w:val="right" w:pos="9350" w:leader="dot"/>
            </w:tabs>
            <w:rPr>
              <w:rFonts w:eastAsia="" w:eastAsiaTheme="minorEastAsia"/>
            </w:rPr>
          </w:pPr>
          <w:hyperlink w:anchor="_Toc533954796">
            <w:r>
              <w:rPr>
                <w:webHidden/>
                <w:rStyle w:val="IndexLink"/>
                <w:rFonts w:cs="Times New Roman" w:ascii="Times New Roman" w:hAnsi="Times New Roman"/>
                <w:b/>
              </w:rPr>
              <w:t>6.</w:t>
            </w:r>
            <w:r>
              <w:rPr>
                <w:rStyle w:val="IndexLink"/>
                <w:rFonts w:eastAsia="" w:eastAsiaTheme="minorEastAsia"/>
              </w:rPr>
              <w:tab/>
            </w:r>
            <w:r>
              <w:rPr>
                <w:rStyle w:val="IndexLink"/>
                <w:rFonts w:cs="Times New Roman" w:ascii="Times New Roman" w:hAnsi="Times New Roman"/>
                <w:b/>
              </w:rPr>
              <w:t>Deductive versus Inductive reasoning</w:t>
            </w:r>
            <w:r>
              <w:rPr>
                <w:webHidden/>
              </w:rPr>
              <w:fldChar w:fldCharType="begin"/>
            </w:r>
            <w:r>
              <w:rPr>
                <w:webHidden/>
              </w:rPr>
              <w:instrText>PAGEREF _Toc533954796 \h</w:instrText>
            </w:r>
            <w:r>
              <w:rPr>
                <w:webHidden/>
              </w:rPr>
              <w:fldChar w:fldCharType="separate"/>
            </w:r>
            <w:r>
              <w:rPr>
                <w:rStyle w:val="IndexLink"/>
                <w:vanish w:val="false"/>
              </w:rPr>
              <w:tab/>
              <w:t>4</w:t>
            </w:r>
            <w:r>
              <w:rPr>
                <w:webHidden/>
              </w:rPr>
              <w:fldChar w:fldCharType="end"/>
            </w:r>
          </w:hyperlink>
        </w:p>
        <w:p>
          <w:pPr>
            <w:pStyle w:val="Contents1"/>
            <w:tabs>
              <w:tab w:val="left" w:pos="440" w:leader="none"/>
              <w:tab w:val="right" w:pos="9350" w:leader="dot"/>
            </w:tabs>
            <w:rPr>
              <w:rFonts w:eastAsia="" w:eastAsiaTheme="minorEastAsia"/>
            </w:rPr>
          </w:pPr>
          <w:hyperlink w:anchor="_Toc533954797">
            <w:r>
              <w:rPr>
                <w:webHidden/>
                <w:rStyle w:val="IndexLink"/>
                <w:rFonts w:cs="Times New Roman" w:ascii="Times New Roman" w:hAnsi="Times New Roman"/>
                <w:b/>
              </w:rPr>
              <w:t>7.</w:t>
            </w:r>
            <w:r>
              <w:rPr>
                <w:rStyle w:val="IndexLink"/>
                <w:rFonts w:eastAsia="" w:eastAsiaTheme="minorEastAsia"/>
              </w:rPr>
              <w:tab/>
            </w:r>
            <w:r>
              <w:rPr>
                <w:rStyle w:val="IndexLink"/>
                <w:rFonts w:cs="Times New Roman" w:ascii="Times New Roman" w:hAnsi="Times New Roman"/>
                <w:b/>
              </w:rPr>
              <w:t>Positivist versus Interpretivist view of reality</w:t>
            </w:r>
            <w:r>
              <w:rPr>
                <w:webHidden/>
              </w:rPr>
              <w:fldChar w:fldCharType="begin"/>
            </w:r>
            <w:r>
              <w:rPr>
                <w:webHidden/>
              </w:rPr>
              <w:instrText>PAGEREF _Toc533954797 \h</w:instrText>
            </w:r>
            <w:r>
              <w:rPr>
                <w:webHidden/>
              </w:rPr>
              <w:fldChar w:fldCharType="separate"/>
            </w:r>
            <w:r>
              <w:rPr>
                <w:rStyle w:val="IndexLink"/>
                <w:vanish w:val="false"/>
              </w:rPr>
              <w:tab/>
              <w:t>5</w:t>
            </w:r>
            <w:r>
              <w:rPr>
                <w:webHidden/>
              </w:rPr>
              <w:fldChar w:fldCharType="end"/>
            </w:r>
          </w:hyperlink>
        </w:p>
        <w:p>
          <w:pPr>
            <w:pStyle w:val="Contents1"/>
            <w:tabs>
              <w:tab w:val="left" w:pos="440" w:leader="none"/>
              <w:tab w:val="right" w:pos="9350" w:leader="dot"/>
            </w:tabs>
            <w:rPr>
              <w:rFonts w:eastAsia="" w:eastAsiaTheme="minorEastAsia"/>
            </w:rPr>
          </w:pPr>
          <w:hyperlink w:anchor="_Toc533954798">
            <w:r>
              <w:rPr>
                <w:webHidden/>
                <w:rStyle w:val="IndexLink"/>
                <w:rFonts w:cs="Times New Roman" w:ascii="Times New Roman" w:hAnsi="Times New Roman"/>
                <w:b/>
              </w:rPr>
              <w:t>8.</w:t>
            </w:r>
            <w:r>
              <w:rPr>
                <w:rStyle w:val="IndexLink"/>
                <w:rFonts w:eastAsia="" w:eastAsiaTheme="minorEastAsia"/>
              </w:rPr>
              <w:tab/>
            </w:r>
            <w:r>
              <w:rPr>
                <w:rStyle w:val="IndexLink"/>
                <w:rFonts w:cs="Times New Roman" w:ascii="Times New Roman" w:hAnsi="Times New Roman"/>
                <w:b/>
              </w:rPr>
              <w:t>Objectivism versus subjectivism in research</w:t>
            </w:r>
            <w:r>
              <w:rPr>
                <w:webHidden/>
              </w:rPr>
              <w:fldChar w:fldCharType="begin"/>
            </w:r>
            <w:r>
              <w:rPr>
                <w:webHidden/>
              </w:rPr>
              <w:instrText>PAGEREF _Toc533954798 \h</w:instrText>
            </w:r>
            <w:r>
              <w:rPr>
                <w:webHidden/>
              </w:rPr>
              <w:fldChar w:fldCharType="separate"/>
            </w:r>
            <w:r>
              <w:rPr>
                <w:rStyle w:val="IndexLink"/>
                <w:vanish w:val="false"/>
              </w:rPr>
              <w:tab/>
              <w:t>5</w:t>
            </w:r>
            <w:r>
              <w:rPr>
                <w:webHidden/>
              </w:rPr>
              <w:fldChar w:fldCharType="end"/>
            </w:r>
          </w:hyperlink>
        </w:p>
        <w:p>
          <w:pPr>
            <w:pStyle w:val="Contents1"/>
            <w:tabs>
              <w:tab w:val="left" w:pos="440" w:leader="none"/>
              <w:tab w:val="right" w:pos="9350" w:leader="dot"/>
            </w:tabs>
            <w:rPr>
              <w:rFonts w:eastAsia="" w:eastAsiaTheme="minorEastAsia"/>
            </w:rPr>
          </w:pPr>
          <w:hyperlink w:anchor="_Toc533954799">
            <w:r>
              <w:rPr>
                <w:webHidden/>
                <w:rStyle w:val="IndexLink"/>
                <w:rFonts w:cs="Times New Roman" w:ascii="Times New Roman" w:hAnsi="Times New Roman"/>
                <w:b/>
              </w:rPr>
              <w:t>9.</w:t>
            </w:r>
            <w:r>
              <w:rPr>
                <w:rStyle w:val="IndexLink"/>
                <w:rFonts w:eastAsia="" w:eastAsiaTheme="minorEastAsia"/>
              </w:rPr>
              <w:tab/>
            </w:r>
            <w:r>
              <w:rPr>
                <w:rStyle w:val="IndexLink"/>
                <w:rFonts w:cs="Times New Roman" w:ascii="Times New Roman" w:hAnsi="Times New Roman"/>
                <w:b/>
              </w:rPr>
              <w:t>Research objective versus Research question versus research hypothesis</w:t>
            </w:r>
            <w:r>
              <w:rPr>
                <w:webHidden/>
              </w:rPr>
              <w:fldChar w:fldCharType="begin"/>
            </w:r>
            <w:r>
              <w:rPr>
                <w:webHidden/>
              </w:rPr>
              <w:instrText>PAGEREF _Toc533954799 \h</w:instrText>
            </w:r>
            <w:r>
              <w:rPr>
                <w:webHidden/>
              </w:rPr>
              <w:fldChar w:fldCharType="separate"/>
            </w:r>
            <w:r>
              <w:rPr>
                <w:rStyle w:val="IndexLink"/>
                <w:vanish w:val="false"/>
              </w:rPr>
              <w:tab/>
              <w:t>5</w:t>
            </w:r>
            <w:r>
              <w:rPr>
                <w:webHidden/>
              </w:rPr>
              <w:fldChar w:fldCharType="end"/>
            </w:r>
          </w:hyperlink>
        </w:p>
        <w:p>
          <w:pPr>
            <w:pStyle w:val="Contents1"/>
            <w:tabs>
              <w:tab w:val="left" w:pos="660" w:leader="none"/>
              <w:tab w:val="right" w:pos="9350" w:leader="dot"/>
            </w:tabs>
            <w:rPr>
              <w:rFonts w:eastAsia="" w:eastAsiaTheme="minorEastAsia"/>
            </w:rPr>
          </w:pPr>
          <w:hyperlink w:anchor="_Toc533954800">
            <w:r>
              <w:rPr>
                <w:webHidden/>
                <w:rStyle w:val="IndexLink"/>
                <w:rFonts w:cs="Times New Roman" w:ascii="Times New Roman" w:hAnsi="Times New Roman"/>
                <w:b/>
              </w:rPr>
              <w:t>10.</w:t>
            </w:r>
            <w:r>
              <w:rPr>
                <w:rStyle w:val="IndexLink"/>
                <w:rFonts w:eastAsia="" w:eastAsiaTheme="minorEastAsia"/>
              </w:rPr>
              <w:tab/>
            </w:r>
            <w:r>
              <w:rPr>
                <w:rStyle w:val="IndexLink"/>
                <w:rFonts w:cs="Times New Roman" w:ascii="Times New Roman" w:hAnsi="Times New Roman"/>
                <w:b/>
              </w:rPr>
              <w:t>Theoretical framework versus conceptual framework</w:t>
            </w:r>
            <w:r>
              <w:rPr>
                <w:webHidden/>
              </w:rPr>
              <w:fldChar w:fldCharType="begin"/>
            </w:r>
            <w:r>
              <w:rPr>
                <w:webHidden/>
              </w:rPr>
              <w:instrText>PAGEREF _Toc533954800 \h</w:instrText>
            </w:r>
            <w:r>
              <w:rPr>
                <w:webHidden/>
              </w:rPr>
              <w:fldChar w:fldCharType="separate"/>
            </w:r>
            <w:r>
              <w:rPr>
                <w:rStyle w:val="IndexLink"/>
                <w:vanish w:val="false"/>
              </w:rPr>
              <w:tab/>
              <w:t>5</w:t>
            </w:r>
            <w:r>
              <w:rPr>
                <w:webHidden/>
              </w:rPr>
              <w:fldChar w:fldCharType="end"/>
            </w:r>
          </w:hyperlink>
        </w:p>
        <w:p>
          <w:pPr>
            <w:pStyle w:val="Contents1"/>
            <w:tabs>
              <w:tab w:val="left" w:pos="660" w:leader="none"/>
              <w:tab w:val="right" w:pos="9350" w:leader="dot"/>
            </w:tabs>
            <w:rPr>
              <w:rFonts w:eastAsia="" w:eastAsiaTheme="minorEastAsia"/>
            </w:rPr>
          </w:pPr>
          <w:hyperlink w:anchor="_Toc533954801">
            <w:r>
              <w:rPr>
                <w:webHidden/>
                <w:rStyle w:val="IndexLink"/>
                <w:rFonts w:cs="Times New Roman" w:ascii="Times New Roman" w:hAnsi="Times New Roman"/>
                <w:b/>
              </w:rPr>
              <w:t>11.</w:t>
            </w:r>
            <w:r>
              <w:rPr>
                <w:rStyle w:val="IndexLink"/>
                <w:rFonts w:eastAsia="" w:eastAsiaTheme="minorEastAsia"/>
              </w:rPr>
              <w:tab/>
            </w:r>
            <w:r>
              <w:rPr>
                <w:rStyle w:val="IndexLink"/>
                <w:rFonts w:cs="Times New Roman" w:ascii="Times New Roman" w:hAnsi="Times New Roman"/>
                <w:b/>
              </w:rPr>
              <w:t>Quantitative versus qualitative versus mixed method research</w:t>
            </w:r>
            <w:r>
              <w:rPr>
                <w:webHidden/>
              </w:rPr>
              <w:fldChar w:fldCharType="begin"/>
            </w:r>
            <w:r>
              <w:rPr>
                <w:webHidden/>
              </w:rPr>
              <w:instrText>PAGEREF _Toc533954801 \h</w:instrText>
            </w:r>
            <w:r>
              <w:rPr>
                <w:webHidden/>
              </w:rPr>
              <w:fldChar w:fldCharType="separate"/>
            </w:r>
            <w:r>
              <w:rPr>
                <w:rStyle w:val="IndexLink"/>
                <w:vanish w:val="false"/>
              </w:rPr>
              <w:tab/>
              <w:t>6</w:t>
            </w:r>
            <w:r>
              <w:rPr>
                <w:webHidden/>
              </w:rPr>
              <w:fldChar w:fldCharType="end"/>
            </w:r>
          </w:hyperlink>
        </w:p>
        <w:p>
          <w:pPr>
            <w:pStyle w:val="Contents1"/>
            <w:tabs>
              <w:tab w:val="left" w:pos="660" w:leader="none"/>
              <w:tab w:val="right" w:pos="9350" w:leader="dot"/>
            </w:tabs>
            <w:rPr>
              <w:rFonts w:eastAsia="" w:eastAsiaTheme="minorEastAsia"/>
            </w:rPr>
          </w:pPr>
          <w:hyperlink w:anchor="_Toc533954802">
            <w:r>
              <w:rPr>
                <w:webHidden/>
                <w:rStyle w:val="IndexLink"/>
                <w:rFonts w:cs="Times New Roman" w:ascii="Times New Roman" w:hAnsi="Times New Roman"/>
                <w:b/>
              </w:rPr>
              <w:t>12.</w:t>
            </w:r>
            <w:r>
              <w:rPr>
                <w:rStyle w:val="IndexLink"/>
                <w:rFonts w:eastAsia="" w:eastAsiaTheme="minorEastAsia"/>
              </w:rPr>
              <w:tab/>
            </w:r>
            <w:r>
              <w:rPr>
                <w:rStyle w:val="IndexLink"/>
                <w:rFonts w:cs="Times New Roman" w:ascii="Times New Roman" w:hAnsi="Times New Roman"/>
                <w:b/>
              </w:rPr>
              <w:t>Variable versus construct versus theory/concept</w:t>
            </w:r>
            <w:r>
              <w:rPr>
                <w:webHidden/>
              </w:rPr>
              <w:fldChar w:fldCharType="begin"/>
            </w:r>
            <w:r>
              <w:rPr>
                <w:webHidden/>
              </w:rPr>
              <w:instrText>PAGEREF _Toc533954802 \h</w:instrText>
            </w:r>
            <w:r>
              <w:rPr>
                <w:webHidden/>
              </w:rPr>
              <w:fldChar w:fldCharType="separate"/>
            </w:r>
            <w:r>
              <w:rPr>
                <w:rStyle w:val="IndexLink"/>
                <w:vanish w:val="false"/>
              </w:rPr>
              <w:tab/>
              <w:t>6</w:t>
            </w:r>
            <w:r>
              <w:rPr>
                <w:webHidden/>
              </w:rPr>
              <w:fldChar w:fldCharType="end"/>
            </w:r>
          </w:hyperlink>
        </w:p>
        <w:p>
          <w:pPr>
            <w:pStyle w:val="Contents1"/>
            <w:tabs>
              <w:tab w:val="left" w:pos="660" w:leader="none"/>
              <w:tab w:val="right" w:pos="9350" w:leader="dot"/>
            </w:tabs>
            <w:rPr>
              <w:rFonts w:eastAsia="" w:eastAsiaTheme="minorEastAsia"/>
            </w:rPr>
          </w:pPr>
          <w:hyperlink w:anchor="_Toc533954803">
            <w:r>
              <w:rPr>
                <w:webHidden/>
                <w:rStyle w:val="IndexLink"/>
                <w:rFonts w:cs="Times New Roman" w:ascii="Times New Roman" w:hAnsi="Times New Roman"/>
                <w:b/>
              </w:rPr>
              <w:t>13.</w:t>
            </w:r>
            <w:r>
              <w:rPr>
                <w:rStyle w:val="IndexLink"/>
                <w:rFonts w:eastAsia="" w:eastAsiaTheme="minorEastAsia"/>
              </w:rPr>
              <w:tab/>
            </w:r>
            <w:r>
              <w:rPr>
                <w:rStyle w:val="IndexLink"/>
                <w:rFonts w:cs="Times New Roman" w:ascii="Times New Roman" w:hAnsi="Times New Roman"/>
                <w:b/>
              </w:rPr>
              <w:t>Research method versus research design</w:t>
            </w:r>
            <w:r>
              <w:rPr>
                <w:webHidden/>
              </w:rPr>
              <w:fldChar w:fldCharType="begin"/>
            </w:r>
            <w:r>
              <w:rPr>
                <w:webHidden/>
              </w:rPr>
              <w:instrText>PAGEREF _Toc533954803 \h</w:instrText>
            </w:r>
            <w:r>
              <w:rPr>
                <w:webHidden/>
              </w:rPr>
              <w:fldChar w:fldCharType="separate"/>
            </w:r>
            <w:r>
              <w:rPr>
                <w:rStyle w:val="IndexLink"/>
                <w:vanish w:val="false"/>
              </w:rPr>
              <w:tab/>
              <w:t>7</w:t>
            </w:r>
            <w:r>
              <w:rPr>
                <w:webHidden/>
              </w:rPr>
              <w:fldChar w:fldCharType="end"/>
            </w:r>
          </w:hyperlink>
        </w:p>
        <w:p>
          <w:pPr>
            <w:pStyle w:val="Contents1"/>
            <w:tabs>
              <w:tab w:val="left" w:pos="660" w:leader="none"/>
              <w:tab w:val="right" w:pos="9350" w:leader="dot"/>
            </w:tabs>
            <w:rPr>
              <w:rFonts w:eastAsia="" w:eastAsiaTheme="minorEastAsia"/>
            </w:rPr>
          </w:pPr>
          <w:hyperlink w:anchor="_Toc533954804">
            <w:r>
              <w:rPr>
                <w:webHidden/>
                <w:rStyle w:val="IndexLink"/>
                <w:rFonts w:cs="Times New Roman" w:ascii="Times New Roman" w:hAnsi="Times New Roman"/>
                <w:b/>
              </w:rPr>
              <w:t>14.</w:t>
            </w:r>
            <w:r>
              <w:rPr>
                <w:rStyle w:val="IndexLink"/>
                <w:rFonts w:eastAsia="" w:eastAsiaTheme="minorEastAsia"/>
              </w:rPr>
              <w:tab/>
            </w:r>
            <w:r>
              <w:rPr>
                <w:rStyle w:val="IndexLink"/>
                <w:rFonts w:cs="Times New Roman" w:ascii="Times New Roman" w:hAnsi="Times New Roman"/>
                <w:b/>
              </w:rPr>
              <w:t>Data versus information versus knowledge versus wisdom</w:t>
            </w:r>
            <w:r>
              <w:rPr>
                <w:webHidden/>
              </w:rPr>
              <w:fldChar w:fldCharType="begin"/>
            </w:r>
            <w:r>
              <w:rPr>
                <w:webHidden/>
              </w:rPr>
              <w:instrText>PAGEREF _Toc533954804 \h</w:instrText>
            </w:r>
            <w:r>
              <w:rPr>
                <w:webHidden/>
              </w:rPr>
              <w:fldChar w:fldCharType="separate"/>
            </w:r>
            <w:r>
              <w:rPr>
                <w:rStyle w:val="IndexLink"/>
                <w:vanish w:val="false"/>
              </w:rPr>
              <w:tab/>
              <w:t>7</w:t>
            </w:r>
            <w:r>
              <w:rPr>
                <w:webHidden/>
              </w:rPr>
              <w:fldChar w:fldCharType="end"/>
            </w:r>
          </w:hyperlink>
        </w:p>
        <w:p>
          <w:pPr>
            <w:pStyle w:val="Contents1"/>
            <w:tabs>
              <w:tab w:val="left" w:pos="660" w:leader="none"/>
              <w:tab w:val="right" w:pos="9350" w:leader="dot"/>
            </w:tabs>
            <w:rPr>
              <w:rFonts w:eastAsia="" w:eastAsiaTheme="minorEastAsia"/>
            </w:rPr>
          </w:pPr>
          <w:hyperlink w:anchor="_Toc533954805">
            <w:r>
              <w:rPr>
                <w:webHidden/>
                <w:rStyle w:val="IndexLink"/>
                <w:rFonts w:cs="Times New Roman" w:ascii="Times New Roman" w:hAnsi="Times New Roman"/>
                <w:b/>
              </w:rPr>
              <w:t>15.</w:t>
            </w:r>
            <w:r>
              <w:rPr>
                <w:rStyle w:val="IndexLink"/>
                <w:rFonts w:eastAsia="" w:eastAsiaTheme="minorEastAsia"/>
              </w:rPr>
              <w:tab/>
            </w:r>
            <w:r>
              <w:rPr>
                <w:rStyle w:val="IndexLink"/>
                <w:rFonts w:cs="Times New Roman" w:ascii="Times New Roman" w:hAnsi="Times New Roman"/>
                <w:b/>
              </w:rPr>
              <w:t>Nominal versus ordinal versus interval versus ratio type of data</w:t>
            </w:r>
            <w:r>
              <w:rPr>
                <w:webHidden/>
              </w:rPr>
              <w:fldChar w:fldCharType="begin"/>
            </w:r>
            <w:r>
              <w:rPr>
                <w:webHidden/>
              </w:rPr>
              <w:instrText>PAGEREF _Toc533954805 \h</w:instrText>
            </w:r>
            <w:r>
              <w:rPr>
                <w:webHidden/>
              </w:rPr>
              <w:fldChar w:fldCharType="separate"/>
            </w:r>
            <w:r>
              <w:rPr>
                <w:rStyle w:val="IndexLink"/>
                <w:vanish w:val="false"/>
              </w:rPr>
              <w:tab/>
              <w:t>7</w:t>
            </w:r>
            <w:r>
              <w:rPr>
                <w:webHidden/>
              </w:rPr>
              <w:fldChar w:fldCharType="end"/>
            </w:r>
          </w:hyperlink>
        </w:p>
        <w:p>
          <w:pPr>
            <w:pStyle w:val="Contents1"/>
            <w:tabs>
              <w:tab w:val="left" w:pos="660" w:leader="none"/>
              <w:tab w:val="right" w:pos="9350" w:leader="dot"/>
            </w:tabs>
            <w:rPr>
              <w:rFonts w:eastAsia="" w:eastAsiaTheme="minorEastAsia"/>
            </w:rPr>
          </w:pPr>
          <w:hyperlink w:anchor="_Toc533954806">
            <w:r>
              <w:rPr>
                <w:webHidden/>
                <w:rStyle w:val="IndexLink"/>
                <w:rFonts w:cs="Times New Roman" w:ascii="Times New Roman" w:hAnsi="Times New Roman"/>
                <w:b/>
              </w:rPr>
              <w:t>16.</w:t>
            </w:r>
            <w:r>
              <w:rPr>
                <w:rStyle w:val="IndexLink"/>
                <w:rFonts w:eastAsia="" w:eastAsiaTheme="minorEastAsia"/>
              </w:rPr>
              <w:tab/>
            </w:r>
            <w:r>
              <w:rPr>
                <w:rStyle w:val="IndexLink"/>
                <w:rFonts w:cs="Times New Roman" w:ascii="Times New Roman" w:hAnsi="Times New Roman"/>
                <w:b/>
              </w:rPr>
              <w:t>Primary versus secondary data sources</w:t>
            </w:r>
            <w:r>
              <w:rPr>
                <w:webHidden/>
              </w:rPr>
              <w:fldChar w:fldCharType="begin"/>
            </w:r>
            <w:r>
              <w:rPr>
                <w:webHidden/>
              </w:rPr>
              <w:instrText>PAGEREF _Toc533954806 \h</w:instrText>
            </w:r>
            <w:r>
              <w:rPr>
                <w:webHidden/>
              </w:rPr>
              <w:fldChar w:fldCharType="separate"/>
            </w:r>
            <w:r>
              <w:rPr>
                <w:rStyle w:val="IndexLink"/>
                <w:vanish w:val="false"/>
              </w:rPr>
              <w:tab/>
              <w:t>8</w:t>
            </w:r>
            <w:r>
              <w:rPr>
                <w:webHidden/>
              </w:rPr>
              <w:fldChar w:fldCharType="end"/>
            </w:r>
          </w:hyperlink>
        </w:p>
        <w:p>
          <w:pPr>
            <w:pStyle w:val="Contents1"/>
            <w:tabs>
              <w:tab w:val="left" w:pos="660" w:leader="none"/>
              <w:tab w:val="right" w:pos="9350" w:leader="dot"/>
            </w:tabs>
            <w:rPr>
              <w:rFonts w:eastAsia="" w:eastAsiaTheme="minorEastAsia"/>
            </w:rPr>
          </w:pPr>
          <w:hyperlink w:anchor="_Toc533954807">
            <w:r>
              <w:rPr>
                <w:webHidden/>
                <w:rStyle w:val="IndexLink"/>
                <w:rFonts w:cs="Times New Roman" w:ascii="Times New Roman" w:hAnsi="Times New Roman"/>
                <w:b/>
              </w:rPr>
              <w:t>17.</w:t>
            </w:r>
            <w:r>
              <w:rPr>
                <w:rStyle w:val="IndexLink"/>
                <w:rFonts w:eastAsia="" w:eastAsiaTheme="minorEastAsia"/>
              </w:rPr>
              <w:tab/>
            </w:r>
            <w:r>
              <w:rPr>
                <w:rStyle w:val="IndexLink"/>
                <w:rFonts w:cs="Times New Roman" w:ascii="Times New Roman" w:hAnsi="Times New Roman"/>
                <w:b/>
              </w:rPr>
              <w:t>Validity versus reliability in quantitative study</w:t>
            </w:r>
            <w:r>
              <w:rPr>
                <w:webHidden/>
              </w:rPr>
              <w:fldChar w:fldCharType="begin"/>
            </w:r>
            <w:r>
              <w:rPr>
                <w:webHidden/>
              </w:rPr>
              <w:instrText>PAGEREF _Toc533954807 \h</w:instrText>
            </w:r>
            <w:r>
              <w:rPr>
                <w:webHidden/>
              </w:rPr>
              <w:fldChar w:fldCharType="separate"/>
            </w:r>
            <w:r>
              <w:rPr>
                <w:rStyle w:val="IndexLink"/>
                <w:vanish w:val="false"/>
              </w:rPr>
              <w:tab/>
              <w:t>8</w:t>
            </w:r>
            <w:r>
              <w:rPr>
                <w:webHidden/>
              </w:rPr>
              <w:fldChar w:fldCharType="end"/>
            </w:r>
          </w:hyperlink>
        </w:p>
        <w:p>
          <w:pPr>
            <w:pStyle w:val="Contents1"/>
            <w:tabs>
              <w:tab w:val="left" w:pos="660" w:leader="none"/>
              <w:tab w:val="right" w:pos="9350" w:leader="dot"/>
            </w:tabs>
            <w:rPr>
              <w:rFonts w:eastAsia="" w:eastAsiaTheme="minorEastAsia"/>
            </w:rPr>
          </w:pPr>
          <w:hyperlink w:anchor="_Toc533954808">
            <w:r>
              <w:rPr>
                <w:webHidden/>
                <w:rStyle w:val="IndexLink"/>
                <w:rFonts w:cs="Times New Roman" w:ascii="Times New Roman" w:hAnsi="Times New Roman"/>
                <w:b/>
              </w:rPr>
              <w:t>18.</w:t>
            </w:r>
            <w:r>
              <w:rPr>
                <w:rStyle w:val="IndexLink"/>
                <w:rFonts w:eastAsia="" w:eastAsiaTheme="minorEastAsia"/>
              </w:rPr>
              <w:tab/>
            </w:r>
            <w:r>
              <w:rPr>
                <w:rStyle w:val="IndexLink"/>
                <w:rFonts w:cs="Times New Roman" w:ascii="Times New Roman" w:hAnsi="Times New Roman"/>
                <w:b/>
              </w:rPr>
              <w:t>Credibility versus dependability in qualitative study</w:t>
            </w:r>
            <w:r>
              <w:rPr>
                <w:webHidden/>
              </w:rPr>
              <w:fldChar w:fldCharType="begin"/>
            </w:r>
            <w:r>
              <w:rPr>
                <w:webHidden/>
              </w:rPr>
              <w:instrText>PAGEREF _Toc533954808 \h</w:instrText>
            </w:r>
            <w:r>
              <w:rPr>
                <w:webHidden/>
              </w:rPr>
              <w:fldChar w:fldCharType="separate"/>
            </w:r>
            <w:r>
              <w:rPr>
                <w:rStyle w:val="IndexLink"/>
                <w:vanish w:val="false"/>
              </w:rPr>
              <w:tab/>
              <w:t>8</w:t>
            </w:r>
            <w:r>
              <w:rPr>
                <w:webHidden/>
              </w:rPr>
              <w:fldChar w:fldCharType="end"/>
            </w:r>
          </w:hyperlink>
        </w:p>
        <w:p>
          <w:pPr>
            <w:pStyle w:val="Contents1"/>
            <w:tabs>
              <w:tab w:val="left" w:pos="660" w:leader="none"/>
              <w:tab w:val="right" w:pos="9350" w:leader="dot"/>
            </w:tabs>
            <w:rPr>
              <w:rFonts w:eastAsia="" w:eastAsiaTheme="minorEastAsia"/>
            </w:rPr>
          </w:pPr>
          <w:hyperlink w:anchor="_Toc533954809">
            <w:r>
              <w:rPr>
                <w:webHidden/>
                <w:rStyle w:val="IndexLink"/>
                <w:rFonts w:cs="Times New Roman" w:ascii="Times New Roman" w:hAnsi="Times New Roman"/>
                <w:b/>
              </w:rPr>
              <w:t>19.</w:t>
            </w:r>
            <w:r>
              <w:rPr>
                <w:rStyle w:val="IndexLink"/>
                <w:rFonts w:eastAsia="" w:eastAsiaTheme="minorEastAsia"/>
              </w:rPr>
              <w:tab/>
            </w:r>
            <w:r>
              <w:rPr>
                <w:rStyle w:val="IndexLink"/>
                <w:rFonts w:cs="Times New Roman" w:ascii="Times New Roman" w:hAnsi="Times New Roman"/>
                <w:b/>
              </w:rPr>
              <w:t>Probable /random versus non probable sampling</w:t>
            </w:r>
            <w:r>
              <w:rPr>
                <w:webHidden/>
              </w:rPr>
              <w:fldChar w:fldCharType="begin"/>
            </w:r>
            <w:r>
              <w:rPr>
                <w:webHidden/>
              </w:rPr>
              <w:instrText>PAGEREF _Toc533954809 \h</w:instrText>
            </w:r>
            <w:r>
              <w:rPr>
                <w:webHidden/>
              </w:rPr>
              <w:fldChar w:fldCharType="separate"/>
            </w:r>
            <w:r>
              <w:rPr>
                <w:rStyle w:val="IndexLink"/>
                <w:vanish w:val="false"/>
              </w:rPr>
              <w:tab/>
              <w:t>9</w:t>
            </w:r>
            <w:r>
              <w:rPr>
                <w:webHidden/>
              </w:rPr>
              <w:fldChar w:fldCharType="end"/>
            </w:r>
          </w:hyperlink>
        </w:p>
        <w:p>
          <w:pPr>
            <w:pStyle w:val="Contents1"/>
            <w:tabs>
              <w:tab w:val="left" w:pos="660" w:leader="none"/>
              <w:tab w:val="right" w:pos="9350" w:leader="dot"/>
            </w:tabs>
            <w:rPr>
              <w:rFonts w:eastAsia="" w:eastAsiaTheme="minorEastAsia"/>
            </w:rPr>
          </w:pPr>
          <w:hyperlink w:anchor="_Toc533954810">
            <w:r>
              <w:rPr>
                <w:webHidden/>
                <w:rStyle w:val="IndexLink"/>
                <w:rFonts w:cs="Times New Roman" w:ascii="Times New Roman" w:hAnsi="Times New Roman"/>
                <w:b/>
              </w:rPr>
              <w:t>20.</w:t>
            </w:r>
            <w:r>
              <w:rPr>
                <w:rStyle w:val="IndexLink"/>
                <w:rFonts w:eastAsia="" w:eastAsiaTheme="minorEastAsia"/>
              </w:rPr>
              <w:tab/>
            </w:r>
            <w:r>
              <w:rPr>
                <w:rStyle w:val="IndexLink"/>
                <w:rFonts w:cs="Times New Roman" w:ascii="Times New Roman" w:hAnsi="Times New Roman"/>
                <w:b/>
              </w:rPr>
              <w:t>Population versus Sample</w:t>
            </w:r>
            <w:r>
              <w:rPr>
                <w:webHidden/>
              </w:rPr>
              <w:fldChar w:fldCharType="begin"/>
            </w:r>
            <w:r>
              <w:rPr>
                <w:webHidden/>
              </w:rPr>
              <w:instrText>PAGEREF _Toc533954810 \h</w:instrText>
            </w:r>
            <w:r>
              <w:rPr>
                <w:webHidden/>
              </w:rPr>
              <w:fldChar w:fldCharType="separate"/>
            </w:r>
            <w:r>
              <w:rPr>
                <w:rStyle w:val="IndexLink"/>
                <w:vanish w:val="false"/>
              </w:rPr>
              <w:tab/>
              <w:t>9</w:t>
            </w:r>
            <w:r>
              <w:rPr>
                <w:webHidden/>
              </w:rPr>
              <w:fldChar w:fldCharType="end"/>
            </w:r>
          </w:hyperlink>
        </w:p>
        <w:p>
          <w:pPr>
            <w:pStyle w:val="Contents1"/>
            <w:tabs>
              <w:tab w:val="left" w:pos="660" w:leader="none"/>
              <w:tab w:val="right" w:pos="9350" w:leader="dot"/>
            </w:tabs>
            <w:rPr>
              <w:rFonts w:eastAsia="" w:eastAsiaTheme="minorEastAsia"/>
            </w:rPr>
          </w:pPr>
          <w:hyperlink w:anchor="_Toc533954811">
            <w:r>
              <w:rPr>
                <w:webHidden/>
                <w:rStyle w:val="IndexLink"/>
                <w:rFonts w:cs="Times New Roman" w:ascii="Times New Roman" w:hAnsi="Times New Roman"/>
                <w:b/>
              </w:rPr>
              <w:t>21.</w:t>
            </w:r>
            <w:r>
              <w:rPr>
                <w:rStyle w:val="IndexLink"/>
                <w:rFonts w:eastAsia="" w:eastAsiaTheme="minorEastAsia"/>
              </w:rPr>
              <w:tab/>
            </w:r>
            <w:r>
              <w:rPr>
                <w:rStyle w:val="IndexLink"/>
                <w:rFonts w:cs="Times New Roman" w:ascii="Times New Roman" w:hAnsi="Times New Roman"/>
                <w:b/>
              </w:rPr>
              <w:t>sample frame versus sampling</w:t>
            </w:r>
            <w:r>
              <w:rPr>
                <w:webHidden/>
              </w:rPr>
              <w:fldChar w:fldCharType="begin"/>
            </w:r>
            <w:r>
              <w:rPr>
                <w:webHidden/>
              </w:rPr>
              <w:instrText>PAGEREF _Toc533954811 \h</w:instrText>
            </w:r>
            <w:r>
              <w:rPr>
                <w:webHidden/>
              </w:rPr>
              <w:fldChar w:fldCharType="separate"/>
            </w:r>
            <w:r>
              <w:rPr>
                <w:rStyle w:val="IndexLink"/>
                <w:vanish w:val="false"/>
              </w:rPr>
              <w:tab/>
              <w:t>9</w:t>
            </w:r>
            <w:r>
              <w:rPr>
                <w:webHidden/>
              </w:rPr>
              <w:fldChar w:fldCharType="end"/>
            </w:r>
          </w:hyperlink>
        </w:p>
        <w:p>
          <w:pPr>
            <w:pStyle w:val="Contents1"/>
            <w:tabs>
              <w:tab w:val="left" w:pos="660" w:leader="none"/>
              <w:tab w:val="right" w:pos="9350" w:leader="dot"/>
            </w:tabs>
            <w:rPr>
              <w:rFonts w:eastAsia="" w:eastAsiaTheme="minorEastAsia"/>
            </w:rPr>
          </w:pPr>
          <w:hyperlink w:anchor="_Toc533954812">
            <w:r>
              <w:rPr>
                <w:webHidden/>
                <w:rStyle w:val="IndexLink"/>
                <w:rFonts w:cs="Times New Roman" w:ascii="Times New Roman" w:hAnsi="Times New Roman"/>
                <w:b/>
              </w:rPr>
              <w:t>22.</w:t>
            </w:r>
            <w:r>
              <w:rPr>
                <w:rStyle w:val="IndexLink"/>
                <w:rFonts w:eastAsia="" w:eastAsiaTheme="minorEastAsia"/>
              </w:rPr>
              <w:tab/>
            </w:r>
            <w:r>
              <w:rPr>
                <w:rStyle w:val="IndexLink"/>
                <w:rFonts w:cs="Times New Roman" w:ascii="Times New Roman" w:hAnsi="Times New Roman"/>
                <w:b/>
              </w:rPr>
              <w:t>Small versus large sample size</w:t>
            </w:r>
            <w:r>
              <w:rPr>
                <w:webHidden/>
              </w:rPr>
              <w:fldChar w:fldCharType="begin"/>
            </w:r>
            <w:r>
              <w:rPr>
                <w:webHidden/>
              </w:rPr>
              <w:instrText>PAGEREF _Toc533954812 \h</w:instrText>
            </w:r>
            <w:r>
              <w:rPr>
                <w:webHidden/>
              </w:rPr>
              <w:fldChar w:fldCharType="separate"/>
            </w:r>
            <w:r>
              <w:rPr>
                <w:rStyle w:val="IndexLink"/>
                <w:vanish w:val="false"/>
              </w:rPr>
              <w:tab/>
              <w:t>10</w:t>
            </w:r>
            <w:r>
              <w:rPr>
                <w:webHidden/>
              </w:rPr>
              <w:fldChar w:fldCharType="end"/>
            </w:r>
          </w:hyperlink>
        </w:p>
        <w:p>
          <w:pPr>
            <w:pStyle w:val="Contents1"/>
            <w:tabs>
              <w:tab w:val="left" w:pos="660" w:leader="none"/>
              <w:tab w:val="right" w:pos="9350" w:leader="dot"/>
            </w:tabs>
            <w:rPr>
              <w:rFonts w:eastAsia="" w:eastAsiaTheme="minorEastAsia"/>
            </w:rPr>
          </w:pPr>
          <w:hyperlink w:anchor="_Toc533954813">
            <w:r>
              <w:rPr>
                <w:webHidden/>
                <w:rStyle w:val="IndexLink"/>
                <w:rFonts w:cs="Times New Roman" w:ascii="Times New Roman" w:hAnsi="Times New Roman"/>
                <w:b/>
              </w:rPr>
              <w:t>23.</w:t>
            </w:r>
            <w:r>
              <w:rPr>
                <w:rStyle w:val="IndexLink"/>
                <w:rFonts w:eastAsia="" w:eastAsiaTheme="minorEastAsia"/>
              </w:rPr>
              <w:tab/>
            </w:r>
            <w:r>
              <w:rPr>
                <w:rStyle w:val="IndexLink"/>
                <w:rFonts w:cs="Times New Roman" w:ascii="Times New Roman" w:hAnsi="Times New Roman"/>
                <w:b/>
              </w:rPr>
              <w:t>error versus bias in research</w:t>
            </w:r>
            <w:r>
              <w:rPr>
                <w:webHidden/>
              </w:rPr>
              <w:fldChar w:fldCharType="begin"/>
            </w:r>
            <w:r>
              <w:rPr>
                <w:webHidden/>
              </w:rPr>
              <w:instrText>PAGEREF _Toc533954813 \h</w:instrText>
            </w:r>
            <w:r>
              <w:rPr>
                <w:webHidden/>
              </w:rPr>
              <w:fldChar w:fldCharType="separate"/>
            </w:r>
            <w:r>
              <w:rPr>
                <w:rStyle w:val="IndexLink"/>
                <w:vanish w:val="false"/>
              </w:rPr>
              <w:tab/>
              <w:t>10</w:t>
            </w:r>
            <w:r>
              <w:rPr>
                <w:webHidden/>
              </w:rPr>
              <w:fldChar w:fldCharType="end"/>
            </w:r>
          </w:hyperlink>
        </w:p>
        <w:p>
          <w:pPr>
            <w:pStyle w:val="Contents1"/>
            <w:tabs>
              <w:tab w:val="left" w:pos="660" w:leader="none"/>
              <w:tab w:val="right" w:pos="9350" w:leader="dot"/>
            </w:tabs>
            <w:rPr>
              <w:rFonts w:eastAsia="" w:eastAsiaTheme="minorEastAsia"/>
            </w:rPr>
          </w:pPr>
          <w:hyperlink w:anchor="_Toc533954814">
            <w:r>
              <w:rPr>
                <w:webHidden/>
                <w:rStyle w:val="IndexLink"/>
                <w:rFonts w:cs="Times New Roman" w:ascii="Times New Roman" w:hAnsi="Times New Roman"/>
                <w:b/>
              </w:rPr>
              <w:t>24.</w:t>
            </w:r>
            <w:r>
              <w:rPr>
                <w:rStyle w:val="IndexLink"/>
                <w:rFonts w:eastAsia="" w:eastAsiaTheme="minorEastAsia"/>
              </w:rPr>
              <w:tab/>
            </w:r>
            <w:r>
              <w:rPr>
                <w:rStyle w:val="IndexLink"/>
                <w:rFonts w:cs="Times New Roman" w:ascii="Times New Roman" w:hAnsi="Times New Roman"/>
                <w:b/>
              </w:rPr>
              <w:t>Central limit theorem versus Normal curve</w:t>
            </w:r>
            <w:r>
              <w:rPr>
                <w:webHidden/>
              </w:rPr>
              <w:fldChar w:fldCharType="begin"/>
            </w:r>
            <w:r>
              <w:rPr>
                <w:webHidden/>
              </w:rPr>
              <w:instrText>PAGEREF _Toc533954814 \h</w:instrText>
            </w:r>
            <w:r>
              <w:rPr>
                <w:webHidden/>
              </w:rPr>
              <w:fldChar w:fldCharType="separate"/>
            </w:r>
            <w:r>
              <w:rPr>
                <w:rStyle w:val="IndexLink"/>
                <w:vanish w:val="false"/>
              </w:rPr>
              <w:tab/>
              <w:t>10</w:t>
            </w:r>
            <w:r>
              <w:rPr>
                <w:webHidden/>
              </w:rPr>
              <w:fldChar w:fldCharType="end"/>
            </w:r>
          </w:hyperlink>
        </w:p>
        <w:p>
          <w:pPr>
            <w:pStyle w:val="Contents1"/>
            <w:tabs>
              <w:tab w:val="left" w:pos="660" w:leader="none"/>
              <w:tab w:val="right" w:pos="9350" w:leader="dot"/>
            </w:tabs>
            <w:rPr>
              <w:rFonts w:eastAsia="" w:eastAsiaTheme="minorEastAsia"/>
            </w:rPr>
          </w:pPr>
          <w:hyperlink w:anchor="_Toc533954815">
            <w:r>
              <w:rPr>
                <w:webHidden/>
                <w:rStyle w:val="IndexLink"/>
                <w:rFonts w:cs="Times New Roman" w:ascii="Times New Roman" w:hAnsi="Times New Roman"/>
                <w:b/>
              </w:rPr>
              <w:t>25.</w:t>
            </w:r>
            <w:r>
              <w:rPr>
                <w:rStyle w:val="IndexLink"/>
                <w:rFonts w:eastAsia="" w:eastAsiaTheme="minorEastAsia"/>
              </w:rPr>
              <w:tab/>
            </w:r>
            <w:r>
              <w:rPr>
                <w:rStyle w:val="IndexLink"/>
                <w:rFonts w:cs="Times New Roman" w:ascii="Times New Roman" w:hAnsi="Times New Roman"/>
                <w:b/>
              </w:rPr>
              <w:t>Descriptive versus inferential statistics</w:t>
            </w:r>
            <w:r>
              <w:rPr>
                <w:webHidden/>
              </w:rPr>
              <w:fldChar w:fldCharType="begin"/>
            </w:r>
            <w:r>
              <w:rPr>
                <w:webHidden/>
              </w:rPr>
              <w:instrText>PAGEREF _Toc533954815 \h</w:instrText>
            </w:r>
            <w:r>
              <w:rPr>
                <w:webHidden/>
              </w:rPr>
              <w:fldChar w:fldCharType="separate"/>
            </w:r>
            <w:r>
              <w:rPr>
                <w:rStyle w:val="IndexLink"/>
                <w:vanish w:val="false"/>
              </w:rPr>
              <w:tab/>
              <w:t>11</w:t>
            </w:r>
            <w:r>
              <w:rPr>
                <w:webHidden/>
              </w:rPr>
              <w:fldChar w:fldCharType="end"/>
            </w:r>
          </w:hyperlink>
        </w:p>
        <w:p>
          <w:pPr>
            <w:pStyle w:val="Contents1"/>
            <w:tabs>
              <w:tab w:val="left" w:pos="660" w:leader="none"/>
              <w:tab w:val="right" w:pos="9350" w:leader="dot"/>
            </w:tabs>
            <w:rPr>
              <w:rFonts w:eastAsia="" w:eastAsiaTheme="minorEastAsia"/>
            </w:rPr>
          </w:pPr>
          <w:hyperlink w:anchor="_Toc533954816">
            <w:r>
              <w:rPr>
                <w:webHidden/>
                <w:rStyle w:val="IndexLink"/>
                <w:rFonts w:cs="Times New Roman" w:ascii="Times New Roman" w:hAnsi="Times New Roman"/>
                <w:b/>
              </w:rPr>
              <w:t>26.</w:t>
            </w:r>
            <w:r>
              <w:rPr>
                <w:rStyle w:val="IndexLink"/>
                <w:rFonts w:eastAsia="" w:eastAsiaTheme="minorEastAsia"/>
              </w:rPr>
              <w:tab/>
            </w:r>
            <w:r>
              <w:rPr>
                <w:rStyle w:val="IndexLink"/>
                <w:rFonts w:cs="Times New Roman" w:ascii="Times New Roman" w:hAnsi="Times New Roman"/>
                <w:b/>
              </w:rPr>
              <w:t>Descriptive versus statistical analysis</w:t>
            </w:r>
            <w:r>
              <w:rPr>
                <w:webHidden/>
              </w:rPr>
              <w:fldChar w:fldCharType="begin"/>
            </w:r>
            <w:r>
              <w:rPr>
                <w:webHidden/>
              </w:rPr>
              <w:instrText>PAGEREF _Toc533954816 \h</w:instrText>
            </w:r>
            <w:r>
              <w:rPr>
                <w:webHidden/>
              </w:rPr>
              <w:fldChar w:fldCharType="separate"/>
            </w:r>
            <w:r>
              <w:rPr>
                <w:rStyle w:val="IndexLink"/>
                <w:vanish w:val="false"/>
              </w:rPr>
              <w:tab/>
              <w:t>11</w:t>
            </w:r>
            <w:r>
              <w:rPr>
                <w:webHidden/>
              </w:rPr>
              <w:fldChar w:fldCharType="end"/>
            </w:r>
          </w:hyperlink>
        </w:p>
        <w:p>
          <w:pPr>
            <w:pStyle w:val="Contents1"/>
            <w:tabs>
              <w:tab w:val="left" w:pos="660" w:leader="none"/>
              <w:tab w:val="right" w:pos="9350" w:leader="dot"/>
            </w:tabs>
            <w:rPr>
              <w:rFonts w:eastAsia="" w:eastAsiaTheme="minorEastAsia"/>
            </w:rPr>
          </w:pPr>
          <w:hyperlink w:anchor="_Toc533954817">
            <w:r>
              <w:rPr>
                <w:webHidden/>
                <w:rStyle w:val="IndexLink"/>
                <w:rFonts w:cs="Times New Roman" w:ascii="Times New Roman" w:hAnsi="Times New Roman"/>
                <w:b/>
              </w:rPr>
              <w:t>27.</w:t>
            </w:r>
            <w:r>
              <w:rPr>
                <w:rStyle w:val="IndexLink"/>
                <w:rFonts w:eastAsia="" w:eastAsiaTheme="minorEastAsia"/>
              </w:rPr>
              <w:tab/>
            </w:r>
            <w:r>
              <w:rPr>
                <w:rStyle w:val="IndexLink"/>
                <w:rFonts w:cs="Times New Roman" w:ascii="Times New Roman" w:hAnsi="Times New Roman"/>
                <w:b/>
              </w:rPr>
              <w:t>Confidence interval versus margin of error</w:t>
            </w:r>
            <w:r>
              <w:rPr>
                <w:webHidden/>
              </w:rPr>
              <w:fldChar w:fldCharType="begin"/>
            </w:r>
            <w:r>
              <w:rPr>
                <w:webHidden/>
              </w:rPr>
              <w:instrText>PAGEREF _Toc533954817 \h</w:instrText>
            </w:r>
            <w:r>
              <w:rPr>
                <w:webHidden/>
              </w:rPr>
              <w:fldChar w:fldCharType="separate"/>
            </w:r>
            <w:r>
              <w:rPr>
                <w:rStyle w:val="IndexLink"/>
                <w:vanish w:val="false"/>
              </w:rPr>
              <w:tab/>
              <w:t>11</w:t>
            </w:r>
            <w:r>
              <w:rPr>
                <w:webHidden/>
              </w:rPr>
              <w:fldChar w:fldCharType="end"/>
            </w:r>
          </w:hyperlink>
        </w:p>
        <w:p>
          <w:pPr>
            <w:pStyle w:val="Contents1"/>
            <w:tabs>
              <w:tab w:val="left" w:pos="660" w:leader="none"/>
              <w:tab w:val="right" w:pos="9350" w:leader="dot"/>
            </w:tabs>
            <w:rPr>
              <w:rFonts w:eastAsia="" w:eastAsiaTheme="minorEastAsia"/>
            </w:rPr>
          </w:pPr>
          <w:hyperlink w:anchor="_Toc533954818">
            <w:r>
              <w:rPr>
                <w:webHidden/>
                <w:rStyle w:val="IndexLink"/>
                <w:rFonts w:cs="Times New Roman" w:ascii="Times New Roman" w:hAnsi="Times New Roman"/>
                <w:b/>
              </w:rPr>
              <w:t>28.</w:t>
            </w:r>
            <w:r>
              <w:rPr>
                <w:rStyle w:val="IndexLink"/>
                <w:rFonts w:eastAsia="" w:eastAsiaTheme="minorEastAsia"/>
              </w:rPr>
              <w:tab/>
            </w:r>
            <w:r>
              <w:rPr>
                <w:rStyle w:val="IndexLink"/>
                <w:rFonts w:cs="Times New Roman" w:ascii="Times New Roman" w:hAnsi="Times New Roman"/>
                <w:b/>
              </w:rPr>
              <w:t>Parametric versus non parametric test</w:t>
            </w:r>
            <w:r>
              <w:rPr>
                <w:webHidden/>
              </w:rPr>
              <w:fldChar w:fldCharType="begin"/>
            </w:r>
            <w:r>
              <w:rPr>
                <w:webHidden/>
              </w:rPr>
              <w:instrText>PAGEREF _Toc533954818 \h</w:instrText>
            </w:r>
            <w:r>
              <w:rPr>
                <w:webHidden/>
              </w:rPr>
              <w:fldChar w:fldCharType="separate"/>
            </w:r>
            <w:r>
              <w:rPr>
                <w:rStyle w:val="IndexLink"/>
                <w:vanish w:val="false"/>
              </w:rPr>
              <w:tab/>
              <w:t>11</w:t>
            </w:r>
            <w:r>
              <w:rPr>
                <w:webHidden/>
              </w:rPr>
              <w:fldChar w:fldCharType="end"/>
            </w:r>
          </w:hyperlink>
        </w:p>
        <w:p>
          <w:pPr>
            <w:pStyle w:val="Contents1"/>
            <w:tabs>
              <w:tab w:val="left" w:pos="660" w:leader="none"/>
              <w:tab w:val="right" w:pos="9350" w:leader="dot"/>
            </w:tabs>
            <w:rPr>
              <w:rFonts w:eastAsia="" w:eastAsiaTheme="minorEastAsia"/>
            </w:rPr>
          </w:pPr>
          <w:hyperlink w:anchor="_Toc533954819">
            <w:r>
              <w:rPr>
                <w:webHidden/>
                <w:rStyle w:val="IndexLink"/>
                <w:rFonts w:cs="Times New Roman" w:ascii="Times New Roman" w:hAnsi="Times New Roman"/>
                <w:b/>
              </w:rPr>
              <w:t>29.</w:t>
            </w:r>
            <w:r>
              <w:rPr>
                <w:rStyle w:val="IndexLink"/>
                <w:rFonts w:eastAsia="" w:eastAsiaTheme="minorEastAsia"/>
              </w:rPr>
              <w:tab/>
            </w:r>
            <w:r>
              <w:rPr>
                <w:rStyle w:val="IndexLink"/>
                <w:rFonts w:cs="Times New Roman" w:ascii="Times New Roman" w:hAnsi="Times New Roman"/>
                <w:b/>
              </w:rPr>
              <w:t>Research ethics versus misconduct</w:t>
            </w:r>
            <w:r>
              <w:rPr>
                <w:webHidden/>
              </w:rPr>
              <w:fldChar w:fldCharType="begin"/>
            </w:r>
            <w:r>
              <w:rPr>
                <w:webHidden/>
              </w:rPr>
              <w:instrText>PAGEREF _Toc533954819 \h</w:instrText>
            </w:r>
            <w:r>
              <w:rPr>
                <w:webHidden/>
              </w:rPr>
              <w:fldChar w:fldCharType="separate"/>
            </w:r>
            <w:r>
              <w:rPr>
                <w:rStyle w:val="IndexLink"/>
                <w:vanish w:val="false"/>
              </w:rPr>
              <w:tab/>
              <w:t>12</w:t>
            </w:r>
            <w:r>
              <w:rPr>
                <w:webHidden/>
              </w:rPr>
              <w:fldChar w:fldCharType="end"/>
            </w:r>
          </w:hyperlink>
        </w:p>
        <w:p>
          <w:pPr>
            <w:pStyle w:val="Contents1"/>
            <w:tabs>
              <w:tab w:val="left" w:pos="660" w:leader="none"/>
              <w:tab w:val="right" w:pos="9350" w:leader="dot"/>
            </w:tabs>
            <w:rPr>
              <w:rFonts w:eastAsia="" w:eastAsiaTheme="minorEastAsia"/>
            </w:rPr>
          </w:pPr>
          <w:hyperlink w:anchor="_Toc533954820">
            <w:r>
              <w:rPr>
                <w:webHidden/>
                <w:rStyle w:val="IndexLink"/>
                <w:rFonts w:cs="Times New Roman" w:ascii="Times New Roman" w:hAnsi="Times New Roman"/>
                <w:b/>
              </w:rPr>
              <w:t>30.</w:t>
            </w:r>
            <w:r>
              <w:rPr>
                <w:rStyle w:val="IndexLink"/>
                <w:rFonts w:eastAsia="" w:eastAsiaTheme="minorEastAsia"/>
              </w:rPr>
              <w:tab/>
            </w:r>
            <w:r>
              <w:rPr>
                <w:rStyle w:val="IndexLink"/>
                <w:rFonts w:cs="Times New Roman" w:ascii="Times New Roman" w:hAnsi="Times New Roman"/>
                <w:b/>
              </w:rPr>
              <w:t>Data analysis versus interpretation versus finding</w:t>
            </w:r>
            <w:r>
              <w:rPr>
                <w:webHidden/>
              </w:rPr>
              <w:fldChar w:fldCharType="begin"/>
            </w:r>
            <w:r>
              <w:rPr>
                <w:webHidden/>
              </w:rPr>
              <w:instrText>PAGEREF _Toc533954820 \h</w:instrText>
            </w:r>
            <w:r>
              <w:rPr>
                <w:webHidden/>
              </w:rPr>
              <w:fldChar w:fldCharType="separate"/>
            </w:r>
            <w:r>
              <w:rPr>
                <w:rStyle w:val="IndexLink"/>
                <w:vanish w:val="false"/>
              </w:rPr>
              <w:tab/>
              <w:t>12</w:t>
            </w:r>
            <w:r>
              <w:rPr>
                <w:webHidden/>
              </w:rPr>
              <w:fldChar w:fldCharType="end"/>
            </w:r>
          </w:hyperlink>
        </w:p>
        <w:p>
          <w:pPr>
            <w:pStyle w:val="Contents1"/>
            <w:tabs>
              <w:tab w:val="left" w:pos="660" w:leader="none"/>
              <w:tab w:val="right" w:pos="9350" w:leader="dot"/>
            </w:tabs>
            <w:rPr>
              <w:rFonts w:eastAsia="" w:eastAsiaTheme="minorEastAsia"/>
            </w:rPr>
          </w:pPr>
          <w:hyperlink w:anchor="_Toc533954821">
            <w:r>
              <w:rPr>
                <w:webHidden/>
                <w:rStyle w:val="IndexLink"/>
                <w:rFonts w:cs="Times New Roman" w:ascii="Times New Roman" w:hAnsi="Times New Roman"/>
                <w:b/>
              </w:rPr>
              <w:t>31.</w:t>
            </w:r>
            <w:r>
              <w:rPr>
                <w:rStyle w:val="IndexLink"/>
                <w:rFonts w:eastAsia="" w:eastAsiaTheme="minorEastAsia"/>
              </w:rPr>
              <w:tab/>
            </w:r>
            <w:r>
              <w:rPr>
                <w:rStyle w:val="IndexLink"/>
                <w:rFonts w:cs="Times New Roman" w:ascii="Times New Roman" w:hAnsi="Times New Roman"/>
                <w:b/>
              </w:rPr>
              <w:t>Conclusion versus recommendation</w:t>
            </w:r>
            <w:r>
              <w:rPr>
                <w:webHidden/>
              </w:rPr>
              <w:fldChar w:fldCharType="begin"/>
            </w:r>
            <w:r>
              <w:rPr>
                <w:webHidden/>
              </w:rPr>
              <w:instrText>PAGEREF _Toc533954821 \h</w:instrText>
            </w:r>
            <w:r>
              <w:rPr>
                <w:webHidden/>
              </w:rPr>
              <w:fldChar w:fldCharType="separate"/>
            </w:r>
            <w:r>
              <w:rPr>
                <w:rStyle w:val="IndexLink"/>
                <w:vanish w:val="false"/>
              </w:rPr>
              <w:tab/>
              <w:t>12</w:t>
            </w:r>
            <w:r>
              <w:rPr>
                <w:webHidden/>
              </w:rPr>
              <w:fldChar w:fldCharType="end"/>
            </w:r>
          </w:hyperlink>
        </w:p>
        <w:p>
          <w:pPr>
            <w:pStyle w:val="Contents1"/>
            <w:tabs>
              <w:tab w:val="left" w:pos="660" w:leader="none"/>
              <w:tab w:val="right" w:pos="9350" w:leader="dot"/>
            </w:tabs>
            <w:rPr>
              <w:rFonts w:eastAsia="" w:eastAsiaTheme="minorEastAsia"/>
            </w:rPr>
          </w:pPr>
          <w:hyperlink w:anchor="_Toc533954822">
            <w:r>
              <w:rPr>
                <w:webHidden/>
                <w:rStyle w:val="IndexLink"/>
                <w:rFonts w:cs="Times New Roman" w:ascii="Times New Roman" w:hAnsi="Times New Roman"/>
                <w:b/>
              </w:rPr>
              <w:t>32.</w:t>
            </w:r>
            <w:r>
              <w:rPr>
                <w:rStyle w:val="IndexLink"/>
                <w:rFonts w:eastAsia="" w:eastAsiaTheme="minorEastAsia"/>
              </w:rPr>
              <w:tab/>
            </w:r>
            <w:r>
              <w:rPr>
                <w:rStyle w:val="IndexLink"/>
                <w:rFonts w:cs="Times New Roman" w:ascii="Times New Roman" w:hAnsi="Times New Roman"/>
                <w:b/>
              </w:rPr>
              <w:t>Citation style versus Reference versus Bibliography</w:t>
            </w:r>
            <w:r>
              <w:rPr>
                <w:webHidden/>
              </w:rPr>
              <w:fldChar w:fldCharType="begin"/>
            </w:r>
            <w:r>
              <w:rPr>
                <w:webHidden/>
              </w:rPr>
              <w:instrText>PAGEREF _Toc533954822 \h</w:instrText>
            </w:r>
            <w:r>
              <w:rPr>
                <w:webHidden/>
              </w:rPr>
              <w:fldChar w:fldCharType="separate"/>
            </w:r>
            <w:r>
              <w:rPr>
                <w:rStyle w:val="IndexLink"/>
                <w:vanish w:val="false"/>
              </w:rPr>
              <w:tab/>
              <w:t>13</w:t>
            </w:r>
            <w:r>
              <w:rPr>
                <w:webHidden/>
              </w:rPr>
              <w:fldChar w:fldCharType="end"/>
            </w:r>
          </w:hyperlink>
        </w:p>
        <w:p>
          <w:pPr>
            <w:pStyle w:val="Contents1"/>
            <w:tabs>
              <w:tab w:val="left" w:pos="660" w:leader="none"/>
              <w:tab w:val="right" w:pos="9350" w:leader="dot"/>
            </w:tabs>
            <w:rPr>
              <w:rFonts w:eastAsia="" w:eastAsiaTheme="minorEastAsia"/>
            </w:rPr>
          </w:pPr>
          <w:hyperlink w:anchor="_Toc533954823">
            <w:r>
              <w:rPr>
                <w:webHidden/>
                <w:rStyle w:val="IndexLink"/>
                <w:rFonts w:cs="Times New Roman" w:ascii="Times New Roman" w:hAnsi="Times New Roman"/>
                <w:b/>
              </w:rPr>
              <w:t>33.</w:t>
            </w:r>
            <w:r>
              <w:rPr>
                <w:rStyle w:val="IndexLink"/>
                <w:rFonts w:eastAsia="" w:eastAsiaTheme="minorEastAsia"/>
              </w:rPr>
              <w:tab/>
            </w:r>
            <w:r>
              <w:rPr>
                <w:rStyle w:val="IndexLink"/>
                <w:rFonts w:cs="Times New Roman" w:ascii="Times New Roman" w:hAnsi="Times New Roman"/>
                <w:b/>
              </w:rPr>
              <w:t>Research dissemination versus research Utilization</w:t>
            </w:r>
            <w:r>
              <w:rPr>
                <w:webHidden/>
              </w:rPr>
              <w:fldChar w:fldCharType="begin"/>
            </w:r>
            <w:r>
              <w:rPr>
                <w:webHidden/>
              </w:rPr>
              <w:instrText>PAGEREF _Toc533954823 \h</w:instrText>
            </w:r>
            <w:r>
              <w:rPr>
                <w:webHidden/>
              </w:rPr>
              <w:fldChar w:fldCharType="separate"/>
            </w:r>
            <w:r>
              <w:rPr>
                <w:rStyle w:val="IndexLink"/>
                <w:vanish w:val="false"/>
              </w:rPr>
              <w:tab/>
              <w:t>13</w:t>
            </w:r>
            <w:r>
              <w:rPr>
                <w:webHidden/>
              </w:rPr>
              <w:fldChar w:fldCharType="end"/>
            </w:r>
          </w:hyperlink>
        </w:p>
        <w:p>
          <w:pPr>
            <w:pStyle w:val="Normal"/>
            <w:rPr>
              <w:rFonts w:ascii="Times New Roman" w:hAnsi="Times New Roman" w:cs="Times New Roman"/>
            </w:rPr>
          </w:pPr>
          <w:r>
            <w:rPr>
              <w:rFonts w:cs="Times New Roman" w:ascii="Times New Roman" w:hAnsi="Times New Roman"/>
            </w:rPr>
          </w:r>
          <w:r>
            <w:rPr>
              <w:rFonts w:cs="Times New Roman" w:ascii="Times New Roman" w:hAnsi="Times New Roman"/>
            </w:rPr>
            <w:fldChar w:fldCharType="end"/>
          </w:r>
        </w:p>
      </w:sdtContent>
    </w:sdt>
    <w:p>
      <w:pPr>
        <w:pStyle w:val="Normal"/>
        <w:jc w:val="both"/>
        <w:rPr>
          <w:rFonts w:ascii="Times New Roman" w:hAnsi="Times New Roman" w:cs="Times New Roman"/>
          <w:b/>
          <w:b/>
          <w:sz w:val="28"/>
        </w:rPr>
      </w:pPr>
      <w:r>
        <w:rPr>
          <w:rFonts w:cs="Times New Roman" w:ascii="Times New Roman" w:hAnsi="Times New Roman"/>
          <w:b/>
          <w:sz w:val="28"/>
        </w:rPr>
      </w:r>
    </w:p>
    <w:p>
      <w:pPr>
        <w:pStyle w:val="Normal"/>
        <w:jc w:val="both"/>
        <w:rPr>
          <w:rFonts w:ascii="Times New Roman" w:hAnsi="Times New Roman" w:cs="Times New Roman"/>
          <w:b/>
          <w:b/>
          <w:sz w:val="28"/>
        </w:rPr>
      </w:pPr>
      <w:r>
        <w:rPr>
          <w:rFonts w:cs="Times New Roman" w:ascii="Times New Roman" w:hAnsi="Times New Roman"/>
          <w:b/>
          <w:sz w:val="28"/>
        </w:rPr>
      </w:r>
    </w:p>
    <w:p>
      <w:pPr>
        <w:pStyle w:val="Normal"/>
        <w:jc w:val="both"/>
        <w:rPr>
          <w:rFonts w:ascii="Times New Roman" w:hAnsi="Times New Roman" w:cs="Times New Roman"/>
          <w:b/>
          <w:b/>
          <w:sz w:val="28"/>
        </w:rPr>
      </w:pPr>
      <w:r>
        <w:rPr>
          <w:rFonts w:cs="Times New Roman" w:ascii="Times New Roman" w:hAnsi="Times New Roman"/>
          <w:b/>
          <w:sz w:val="28"/>
        </w:rPr>
      </w:r>
    </w:p>
    <w:p>
      <w:pPr>
        <w:pStyle w:val="Normal"/>
        <w:jc w:val="both"/>
        <w:rPr>
          <w:rFonts w:ascii="Times New Roman" w:hAnsi="Times New Roman" w:cs="Times New Roman"/>
          <w:b/>
          <w:b/>
          <w:sz w:val="28"/>
        </w:rPr>
      </w:pPr>
      <w:r>
        <w:rPr>
          <w:rFonts w:cs="Times New Roman" w:ascii="Times New Roman" w:hAnsi="Times New Roman"/>
          <w:b/>
          <w:sz w:val="28"/>
        </w:rPr>
      </w:r>
    </w:p>
    <w:p>
      <w:pPr>
        <w:pStyle w:val="Normal"/>
        <w:jc w:val="both"/>
        <w:rPr>
          <w:rFonts w:ascii="Times New Roman" w:hAnsi="Times New Roman" w:cs="Times New Roman"/>
          <w:b/>
          <w:b/>
          <w:sz w:val="28"/>
        </w:rPr>
      </w:pPr>
      <w:r>
        <w:rPr>
          <w:rFonts w:cs="Times New Roman" w:ascii="Times New Roman" w:hAnsi="Times New Roman"/>
          <w:b/>
          <w:sz w:val="28"/>
        </w:rPr>
      </w:r>
    </w:p>
    <w:p>
      <w:pPr>
        <w:pStyle w:val="Normal"/>
        <w:jc w:val="both"/>
        <w:rPr>
          <w:rFonts w:ascii="Times New Roman" w:hAnsi="Times New Roman" w:cs="Times New Roman"/>
          <w:b/>
          <w:b/>
          <w:sz w:val="28"/>
        </w:rPr>
      </w:pPr>
      <w:r>
        <w:rPr>
          <w:rFonts w:cs="Times New Roman" w:ascii="Times New Roman" w:hAnsi="Times New Roman"/>
          <w:b/>
          <w:sz w:val="28"/>
        </w:rPr>
      </w:r>
    </w:p>
    <w:p>
      <w:pPr>
        <w:pStyle w:val="Normal"/>
        <w:jc w:val="both"/>
        <w:rPr>
          <w:rFonts w:ascii="Times New Roman" w:hAnsi="Times New Roman" w:cs="Times New Roman"/>
          <w:b/>
          <w:b/>
          <w:sz w:val="28"/>
        </w:rPr>
      </w:pPr>
      <w:r>
        <w:rPr>
          <w:rFonts w:cs="Times New Roman" w:ascii="Times New Roman" w:hAnsi="Times New Roman"/>
          <w:b/>
          <w:sz w:val="28"/>
        </w:rPr>
      </w:r>
    </w:p>
    <w:p>
      <w:pPr>
        <w:pStyle w:val="Normal"/>
        <w:jc w:val="both"/>
        <w:rPr>
          <w:rFonts w:ascii="Times New Roman" w:hAnsi="Times New Roman" w:cs="Times New Roman"/>
          <w:b/>
          <w:b/>
          <w:sz w:val="28"/>
        </w:rPr>
      </w:pPr>
      <w:r>
        <w:rPr>
          <w:rFonts w:cs="Times New Roman" w:ascii="Times New Roman" w:hAnsi="Times New Roman"/>
          <w:b/>
          <w:sz w:val="28"/>
        </w:rPr>
      </w:r>
    </w:p>
    <w:p>
      <w:pPr>
        <w:pStyle w:val="Normal"/>
        <w:jc w:val="both"/>
        <w:rPr>
          <w:rFonts w:ascii="Times New Roman" w:hAnsi="Times New Roman" w:cs="Times New Roman"/>
          <w:b/>
          <w:b/>
          <w:sz w:val="28"/>
        </w:rPr>
      </w:pPr>
      <w:r>
        <w:rPr>
          <w:rFonts w:cs="Times New Roman" w:ascii="Times New Roman" w:hAnsi="Times New Roman"/>
          <w:b/>
          <w:sz w:val="28"/>
        </w:rPr>
      </w:r>
    </w:p>
    <w:p>
      <w:pPr>
        <w:pStyle w:val="Normal"/>
        <w:jc w:val="both"/>
        <w:rPr>
          <w:rFonts w:ascii="Times New Roman" w:hAnsi="Times New Roman" w:cs="Times New Roman"/>
          <w:b/>
          <w:b/>
          <w:sz w:val="28"/>
        </w:rPr>
      </w:pPr>
      <w:r>
        <w:rPr>
          <w:rFonts w:cs="Times New Roman" w:ascii="Times New Roman" w:hAnsi="Times New Roman"/>
          <w:b/>
          <w:sz w:val="28"/>
        </w:rPr>
      </w:r>
    </w:p>
    <w:p>
      <w:pPr>
        <w:pStyle w:val="Normal"/>
        <w:jc w:val="both"/>
        <w:rPr>
          <w:rFonts w:ascii="Times New Roman" w:hAnsi="Times New Roman" w:cs="Times New Roman"/>
          <w:b/>
          <w:b/>
          <w:sz w:val="28"/>
        </w:rPr>
      </w:pPr>
      <w:r>
        <w:rPr>
          <w:rFonts w:cs="Times New Roman" w:ascii="Times New Roman" w:hAnsi="Times New Roman"/>
          <w:b/>
          <w:sz w:val="28"/>
        </w:rPr>
      </w:r>
    </w:p>
    <w:p>
      <w:pPr>
        <w:pStyle w:val="Normal"/>
        <w:jc w:val="both"/>
        <w:rPr>
          <w:rFonts w:ascii="Times New Roman" w:hAnsi="Times New Roman" w:cs="Times New Roman"/>
          <w:b/>
          <w:b/>
          <w:sz w:val="28"/>
        </w:rPr>
      </w:pPr>
      <w:r>
        <w:rPr>
          <w:rFonts w:cs="Times New Roman" w:ascii="Times New Roman" w:hAnsi="Times New Roman"/>
          <w:b/>
          <w:sz w:val="28"/>
        </w:rPr>
      </w:r>
    </w:p>
    <w:p>
      <w:pPr>
        <w:pStyle w:val="Normal"/>
        <w:jc w:val="both"/>
        <w:rPr>
          <w:rFonts w:ascii="Times New Roman" w:hAnsi="Times New Roman" w:cs="Times New Roman"/>
          <w:b/>
          <w:b/>
          <w:sz w:val="28"/>
        </w:rPr>
      </w:pPr>
      <w:r>
        <w:rPr>
          <w:rFonts w:cs="Times New Roman" w:ascii="Times New Roman" w:hAnsi="Times New Roman"/>
          <w:b/>
          <w:sz w:val="28"/>
        </w:rPr>
      </w:r>
    </w:p>
    <w:p>
      <w:pPr>
        <w:pStyle w:val="Normal"/>
        <w:jc w:val="both"/>
        <w:rPr>
          <w:rFonts w:ascii="Times New Roman" w:hAnsi="Times New Roman" w:cs="Times New Roman"/>
          <w:b/>
          <w:b/>
          <w:sz w:val="28"/>
        </w:rPr>
      </w:pPr>
      <w:r>
        <w:rPr>
          <w:rFonts w:cs="Times New Roman" w:ascii="Times New Roman" w:hAnsi="Times New Roman"/>
          <w:b/>
          <w:sz w:val="28"/>
        </w:rPr>
      </w:r>
    </w:p>
    <w:p>
      <w:pPr>
        <w:pStyle w:val="Normal"/>
        <w:jc w:val="both"/>
        <w:rPr>
          <w:rFonts w:ascii="Times New Roman" w:hAnsi="Times New Roman" w:cs="Times New Roman"/>
          <w:b/>
          <w:b/>
          <w:sz w:val="28"/>
        </w:rPr>
      </w:pPr>
      <w:r>
        <w:rPr>
          <w:rFonts w:cs="Times New Roman" w:ascii="Times New Roman" w:hAnsi="Times New Roman"/>
          <w:b/>
          <w:sz w:val="28"/>
        </w:rPr>
      </w:r>
    </w:p>
    <w:p>
      <w:pPr>
        <w:pStyle w:val="Normal"/>
        <w:jc w:val="both"/>
        <w:rPr>
          <w:rFonts w:ascii="Times New Roman" w:hAnsi="Times New Roman" w:cs="Times New Roman"/>
          <w:b/>
          <w:b/>
          <w:sz w:val="28"/>
        </w:rPr>
      </w:pPr>
      <w:r>
        <w:rPr>
          <w:rFonts w:cs="Times New Roman" w:ascii="Times New Roman" w:hAnsi="Times New Roman"/>
          <w:b/>
          <w:sz w:val="28"/>
        </w:rPr>
      </w:r>
    </w:p>
    <w:p>
      <w:pPr>
        <w:pStyle w:val="Normal"/>
        <w:jc w:val="both"/>
        <w:rPr>
          <w:rFonts w:ascii="Times New Roman" w:hAnsi="Times New Roman" w:cs="Times New Roman"/>
          <w:b/>
          <w:b/>
          <w:sz w:val="28"/>
        </w:rPr>
      </w:pPr>
      <w:r>
        <w:rPr>
          <w:rFonts w:cs="Times New Roman" w:ascii="Times New Roman" w:hAnsi="Times New Roman"/>
          <w:b/>
          <w:sz w:val="28"/>
        </w:rPr>
      </w:r>
    </w:p>
    <w:p>
      <w:pPr>
        <w:pStyle w:val="Normal"/>
        <w:jc w:val="both"/>
        <w:rPr>
          <w:rFonts w:ascii="Times New Roman" w:hAnsi="Times New Roman" w:cs="Times New Roman"/>
          <w:b/>
          <w:b/>
          <w:sz w:val="28"/>
        </w:rPr>
      </w:pPr>
      <w:r>
        <w:rPr>
          <w:rFonts w:cs="Times New Roman" w:ascii="Times New Roman" w:hAnsi="Times New Roman"/>
          <w:b/>
          <w:sz w:val="28"/>
        </w:rPr>
      </w:r>
    </w:p>
    <w:p>
      <w:pPr>
        <w:pStyle w:val="Normal"/>
        <w:jc w:val="both"/>
        <w:rPr>
          <w:rFonts w:ascii="Times New Roman" w:hAnsi="Times New Roman" w:cs="Times New Roman"/>
          <w:b/>
          <w:b/>
          <w:sz w:val="28"/>
        </w:rPr>
      </w:pPr>
      <w:r>
        <w:rPr>
          <w:rFonts w:cs="Times New Roman" w:ascii="Times New Roman" w:hAnsi="Times New Roman"/>
          <w:b/>
          <w:sz w:val="28"/>
        </w:rPr>
      </w:r>
    </w:p>
    <w:p>
      <w:pPr>
        <w:pStyle w:val="Normal"/>
        <w:jc w:val="both"/>
        <w:rPr>
          <w:rFonts w:ascii="Times New Roman" w:hAnsi="Times New Roman" w:cs="Times New Roman"/>
          <w:b/>
          <w:b/>
          <w:sz w:val="28"/>
        </w:rPr>
      </w:pPr>
      <w:r>
        <w:rPr>
          <w:rFonts w:cs="Times New Roman" w:ascii="Times New Roman" w:hAnsi="Times New Roman"/>
          <w:b/>
          <w:sz w:val="28"/>
        </w:rPr>
      </w:r>
    </w:p>
    <w:p>
      <w:pPr>
        <w:pStyle w:val="Uiqtextpara"/>
        <w:numPr>
          <w:ilvl w:val="0"/>
          <w:numId w:val="1"/>
        </w:numPr>
        <w:jc w:val="both"/>
        <w:outlineLvl w:val="0"/>
        <w:rPr>
          <w:b/>
          <w:b/>
          <w:sz w:val="32"/>
        </w:rPr>
      </w:pPr>
      <w:bookmarkStart w:id="0" w:name="_Toc533954791"/>
      <w:r>
        <w:rPr>
          <w:b/>
          <w:sz w:val="28"/>
        </w:rPr>
        <w:t>Natural versus Social science</w:t>
      </w:r>
      <w:bookmarkEnd w:id="0"/>
    </w:p>
    <w:p>
      <w:pPr>
        <w:pStyle w:val="Uiqtextpara"/>
        <w:jc w:val="both"/>
        <w:rPr/>
      </w:pPr>
      <w:r>
        <w:rPr>
          <w:b/>
        </w:rPr>
        <w:t>Natural sciences</w:t>
      </w:r>
      <w:r>
        <w:rPr/>
        <w:t xml:space="preserve"> are studies of the natural world. This generally involves life forms, but also geology and weather. The occur naturally and are physically observable. It is quantitative study (referring to quantities and measurable characteristics).</w:t>
      </w:r>
    </w:p>
    <w:p>
      <w:pPr>
        <w:pStyle w:val="Uiqtextpara"/>
        <w:jc w:val="both"/>
        <w:rPr>
          <w:sz w:val="28"/>
        </w:rPr>
      </w:pPr>
      <w:r>
        <w:rPr>
          <w:b/>
        </w:rPr>
        <w:t>Example</w:t>
      </w:r>
      <w:r>
        <w:rPr/>
        <w:t xml:space="preserve">: - </w:t>
      </w:r>
      <w:r>
        <w:rPr>
          <w:rStyle w:val="Uiqtextrenderedqtext"/>
          <w:rFonts w:eastAsia="" w:eastAsiaTheme="majorEastAsia"/>
        </w:rPr>
        <w:t>Physics, Chemistry, Biology.</w:t>
      </w:r>
    </w:p>
    <w:p>
      <w:pPr>
        <w:pStyle w:val="Uiqtextpara"/>
        <w:jc w:val="both"/>
        <w:rPr/>
      </w:pPr>
      <w:r>
        <w:rPr>
          <w:b/>
          <w:sz w:val="28"/>
        </w:rPr>
        <w:t>Social sciences</w:t>
      </w:r>
      <w:r>
        <w:rPr/>
        <w:t xml:space="preserve"> are the study of interactions between life forms, most commonly focusing on the dynamic interface between people, their societies, or their cultures. These are not observable as physical objects but are instead a study of behaviors and action. It is a qualitative study, as in the examination of qualities.</w:t>
      </w:r>
    </w:p>
    <w:p>
      <w:pPr>
        <w:pStyle w:val="Uiqtextpara"/>
        <w:jc w:val="both"/>
        <w:rPr>
          <w:b/>
          <w:b/>
          <w:sz w:val="28"/>
        </w:rPr>
      </w:pPr>
      <w:r>
        <w:rPr>
          <w:b/>
        </w:rPr>
        <w:t>Example</w:t>
      </w:r>
      <w:r>
        <w:rPr/>
        <w:t>: - Geography, History.</w:t>
      </w:r>
    </w:p>
    <w:p>
      <w:pPr>
        <w:pStyle w:val="Uiqtextpara"/>
        <w:jc w:val="both"/>
        <w:rPr>
          <w:b/>
          <w:b/>
        </w:rPr>
      </w:pPr>
      <w:r>
        <w:rPr>
          <w:b/>
        </w:rPr>
        <w:t>Difference between Natural Science and Social Science</w:t>
      </w:r>
    </w:p>
    <w:p>
      <w:pPr>
        <w:pStyle w:val="Uiqtextpara"/>
        <w:jc w:val="both"/>
        <w:rPr/>
      </w:pPr>
      <w:r>
        <w:rPr>
          <w:b/>
          <w:bCs/>
        </w:rPr>
        <w:t xml:space="preserve">Natural Science: </w:t>
      </w:r>
      <w:r>
        <w:rPr/>
        <w:t>Natural science is a branch of science that deals with the physical world.</w:t>
      </w:r>
    </w:p>
    <w:p>
      <w:pPr>
        <w:pStyle w:val="Uiqtextpara"/>
        <w:jc w:val="both"/>
        <w:rPr/>
      </w:pPr>
      <w:r>
        <w:rPr>
          <w:b/>
          <w:bCs/>
        </w:rPr>
        <w:t xml:space="preserve">Social Science: </w:t>
      </w:r>
      <w:r>
        <w:rPr/>
        <w:t>Social science is the study of human society and social relationships.</w:t>
      </w:r>
    </w:p>
    <w:p>
      <w:pPr>
        <w:pStyle w:val="Uiqtextpara"/>
        <w:numPr>
          <w:ilvl w:val="0"/>
          <w:numId w:val="1"/>
        </w:numPr>
        <w:jc w:val="both"/>
        <w:outlineLvl w:val="0"/>
        <w:rPr/>
      </w:pPr>
      <w:r>
        <w:rPr/>
        <w:t xml:space="preserve"> </w:t>
      </w:r>
      <w:bookmarkStart w:id="1" w:name="_Toc533954792"/>
      <w:r>
        <w:rPr>
          <w:b/>
        </w:rPr>
        <w:t>Scientific method versus arbitrary method</w:t>
      </w:r>
      <w:bookmarkEnd w:id="1"/>
    </w:p>
    <w:p>
      <w:pPr>
        <w:pStyle w:val="Normal"/>
        <w:rPr>
          <w:rFonts w:ascii="Times New Roman" w:hAnsi="Times New Roman" w:cs="Times New Roman"/>
        </w:rPr>
      </w:pPr>
      <w:r>
        <w:rPr>
          <w:rFonts w:cs="Times New Roman" w:ascii="Times New Roman" w:hAnsi="Times New Roman"/>
          <w:b/>
        </w:rPr>
        <w:t>The scientific method at</w:t>
      </w:r>
      <w:r>
        <w:rPr>
          <w:rFonts w:cs="Times New Roman" w:ascii="Times New Roman" w:hAnsi="Times New Roman"/>
        </w:rPr>
        <w:t xml:space="preserve"> the core of biology and other sciences lays a problem-solving approach called the scientific method. </w:t>
      </w:r>
    </w:p>
    <w:p>
      <w:pPr>
        <w:pStyle w:val="Normal"/>
        <w:rPr>
          <w:rFonts w:ascii="Times New Roman" w:hAnsi="Times New Roman" w:cs="Times New Roman"/>
        </w:rPr>
      </w:pPr>
      <w:r>
        <w:rPr>
          <w:rFonts w:cs="Times New Roman" w:ascii="Times New Roman" w:hAnsi="Times New Roman"/>
          <w:b/>
        </w:rPr>
        <w:t>Example</w:t>
      </w:r>
      <w:r>
        <w:rPr>
          <w:rFonts w:cs="Times New Roman" w:ascii="Times New Roman" w:hAnsi="Times New Roman"/>
        </w:rPr>
        <w:t xml:space="preserve">: - The </w:t>
      </w:r>
      <w:r>
        <w:rPr>
          <w:rStyle w:val="Emphasis"/>
          <w:rFonts w:cs="Times New Roman" w:ascii="Times New Roman" w:hAnsi="Times New Roman"/>
          <w:i w:val="false"/>
        </w:rPr>
        <w:t>scientific method</w:t>
      </w:r>
      <w:r>
        <w:rPr>
          <w:rFonts w:cs="Times New Roman" w:ascii="Times New Roman" w:hAnsi="Times New Roman"/>
        </w:rPr>
        <w:t xml:space="preserve"> has five basic steps, plus one feedback step:</w:t>
      </w:r>
    </w:p>
    <w:p>
      <w:pPr>
        <w:pStyle w:val="Normal"/>
        <w:numPr>
          <w:ilvl w:val="0"/>
          <w:numId w:val="2"/>
        </w:numPr>
        <w:spacing w:lineRule="auto" w:line="240" w:beforeAutospacing="1" w:after="0"/>
        <w:jc w:val="both"/>
        <w:rPr>
          <w:rFonts w:ascii="Times New Roman" w:hAnsi="Times New Roman" w:cs="Times New Roman"/>
        </w:rPr>
      </w:pPr>
      <w:r>
        <w:rPr>
          <w:rFonts w:cs="Times New Roman" w:ascii="Times New Roman" w:hAnsi="Times New Roman"/>
        </w:rPr>
        <w:t>Make an observation.</w:t>
      </w:r>
    </w:p>
    <w:p>
      <w:pPr>
        <w:pStyle w:val="Normal"/>
        <w:numPr>
          <w:ilvl w:val="0"/>
          <w:numId w:val="2"/>
        </w:numPr>
        <w:spacing w:lineRule="auto" w:line="240" w:before="0" w:after="0"/>
        <w:jc w:val="both"/>
        <w:rPr>
          <w:rFonts w:ascii="Times New Roman" w:hAnsi="Times New Roman" w:cs="Times New Roman"/>
        </w:rPr>
      </w:pPr>
      <w:r>
        <w:rPr>
          <w:rFonts w:cs="Times New Roman" w:ascii="Times New Roman" w:hAnsi="Times New Roman"/>
        </w:rPr>
        <w:t>Ask a question.</w:t>
      </w:r>
    </w:p>
    <w:p>
      <w:pPr>
        <w:pStyle w:val="Normal"/>
        <w:numPr>
          <w:ilvl w:val="0"/>
          <w:numId w:val="2"/>
        </w:numPr>
        <w:spacing w:lineRule="auto" w:line="240" w:before="0" w:after="0"/>
        <w:jc w:val="both"/>
        <w:rPr>
          <w:rFonts w:ascii="Times New Roman" w:hAnsi="Times New Roman" w:cs="Times New Roman"/>
        </w:rPr>
      </w:pPr>
      <w:r>
        <w:rPr>
          <w:rFonts w:cs="Times New Roman" w:ascii="Times New Roman" w:hAnsi="Times New Roman"/>
        </w:rPr>
        <w:t xml:space="preserve">Form a </w:t>
      </w:r>
      <w:r>
        <w:rPr>
          <w:rStyle w:val="Strong"/>
          <w:rFonts w:cs="Times New Roman" w:ascii="Times New Roman" w:hAnsi="Times New Roman"/>
        </w:rPr>
        <w:t>hypothesis</w:t>
      </w:r>
      <w:r>
        <w:rPr>
          <w:rFonts w:cs="Times New Roman" w:ascii="Times New Roman" w:hAnsi="Times New Roman"/>
        </w:rPr>
        <w:t>, or testable explanation.</w:t>
      </w:r>
    </w:p>
    <w:p>
      <w:pPr>
        <w:pStyle w:val="Normal"/>
        <w:numPr>
          <w:ilvl w:val="0"/>
          <w:numId w:val="2"/>
        </w:numPr>
        <w:spacing w:lineRule="auto" w:line="240" w:before="0" w:after="0"/>
        <w:jc w:val="both"/>
        <w:rPr>
          <w:rFonts w:ascii="Times New Roman" w:hAnsi="Times New Roman" w:cs="Times New Roman"/>
        </w:rPr>
      </w:pPr>
      <w:r>
        <w:rPr>
          <w:rFonts w:cs="Times New Roman" w:ascii="Times New Roman" w:hAnsi="Times New Roman"/>
        </w:rPr>
        <w:t>Make a prediction based on the hypothesis.</w:t>
      </w:r>
    </w:p>
    <w:p>
      <w:pPr>
        <w:pStyle w:val="Normal"/>
        <w:numPr>
          <w:ilvl w:val="0"/>
          <w:numId w:val="2"/>
        </w:numPr>
        <w:spacing w:lineRule="auto" w:line="240" w:before="0" w:after="0"/>
        <w:jc w:val="both"/>
        <w:rPr>
          <w:rFonts w:ascii="Times New Roman" w:hAnsi="Times New Roman" w:cs="Times New Roman"/>
        </w:rPr>
      </w:pPr>
      <w:r>
        <w:rPr>
          <w:rFonts w:cs="Times New Roman" w:ascii="Times New Roman" w:hAnsi="Times New Roman"/>
        </w:rPr>
        <w:t>Test the prediction.</w:t>
      </w:r>
    </w:p>
    <w:p>
      <w:pPr>
        <w:pStyle w:val="Normal"/>
        <w:numPr>
          <w:ilvl w:val="0"/>
          <w:numId w:val="2"/>
        </w:numPr>
        <w:spacing w:lineRule="auto" w:line="240" w:before="0" w:afterAutospacing="1"/>
        <w:jc w:val="both"/>
        <w:rPr>
          <w:rFonts w:ascii="Times New Roman" w:hAnsi="Times New Roman" w:cs="Times New Roman"/>
        </w:rPr>
      </w:pPr>
      <w:r>
        <w:rPr>
          <w:rFonts w:cs="Times New Roman" w:ascii="Times New Roman" w:hAnsi="Times New Roman"/>
        </w:rPr>
        <w:t>Iterate: use the results to make new hypotheses or predictions.</w:t>
      </w:r>
    </w:p>
    <w:p>
      <w:pPr>
        <w:pStyle w:val="Normal"/>
        <w:rPr>
          <w:rStyle w:val="Dttext"/>
        </w:rPr>
      </w:pPr>
      <w:r>
        <w:rPr>
          <w:rFonts w:cs="Times New Roman" w:ascii="Times New Roman" w:hAnsi="Times New Roman"/>
          <w:b/>
        </w:rPr>
        <w:t>Arbitrary</w:t>
      </w:r>
      <w:r>
        <w:rPr>
          <w:rFonts w:cs="Times New Roman" w:ascii="Times New Roman" w:hAnsi="Times New Roman"/>
          <w:b/>
          <w:sz w:val="24"/>
          <w:szCs w:val="24"/>
        </w:rPr>
        <w:t xml:space="preserve"> method</w:t>
      </w:r>
      <w:r>
        <w:rPr>
          <w:rFonts w:cs="Times New Roman" w:ascii="Times New Roman" w:hAnsi="Times New Roman"/>
          <w:sz w:val="24"/>
          <w:szCs w:val="24"/>
        </w:rPr>
        <w:t xml:space="preserve"> </w:t>
      </w:r>
      <w:r>
        <w:rPr>
          <w:rStyle w:val="Dttext"/>
        </w:rPr>
        <w:t>existing or coming about seemingly at random or by chance or as a capricious and unreasonable act of will</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rPr>
      </w:pPr>
      <w:r>
        <w:rPr>
          <w:rFonts w:cs="Times New Roman" w:ascii="Times New Roman" w:hAnsi="Times New Roman"/>
        </w:rPr>
      </w:r>
    </w:p>
    <w:p>
      <w:pPr>
        <w:pStyle w:val="Normal"/>
        <w:ind w:firstLine="720"/>
        <w:jc w:val="both"/>
        <w:rPr>
          <w:rFonts w:ascii="Times New Roman" w:hAnsi="Times New Roman" w:cs="Times New Roman"/>
          <w:b/>
          <w:b/>
          <w:sz w:val="24"/>
          <w:szCs w:val="24"/>
        </w:rPr>
      </w:pPr>
      <w:r>
        <w:rPr>
          <w:rFonts w:cs="Times New Roman" w:ascii="Times New Roman" w:hAnsi="Times New Roman"/>
          <w:b/>
          <w:sz w:val="24"/>
          <w:szCs w:val="24"/>
        </w:rPr>
        <w:t>????????????????????????????????????????????????????????????????????????????????????????????????????????</w:t>
      </w:r>
    </w:p>
    <w:p>
      <w:pPr>
        <w:pStyle w:val="ListParagraph"/>
        <w:numPr>
          <w:ilvl w:val="0"/>
          <w:numId w:val="1"/>
        </w:numPr>
        <w:spacing w:lineRule="auto" w:line="240" w:before="0" w:after="0"/>
        <w:contextualSpacing/>
        <w:jc w:val="both"/>
        <w:outlineLvl w:val="0"/>
        <w:rPr>
          <w:rFonts w:ascii="Times New Roman" w:hAnsi="Times New Roman" w:cs="Times New Roman"/>
          <w:b/>
          <w:b/>
          <w:sz w:val="28"/>
          <w:szCs w:val="24"/>
        </w:rPr>
      </w:pPr>
      <w:bookmarkStart w:id="2" w:name="_Toc533954793"/>
      <w:r>
        <w:rPr>
          <w:rFonts w:cs="Times New Roman" w:ascii="Times New Roman" w:hAnsi="Times New Roman"/>
          <w:b/>
          <w:sz w:val="28"/>
          <w:szCs w:val="24"/>
        </w:rPr>
        <w:t>Science versus religion versus astrology versus fortune telling</w:t>
      </w:r>
      <w:bookmarkEnd w:id="2"/>
    </w:p>
    <w:p>
      <w:pPr>
        <w:pStyle w:val="Normal"/>
        <w:rPr>
          <w:rStyle w:val="Uiqtextrenderedqtext"/>
          <w:rFonts w:ascii="Times New Roman" w:hAnsi="Times New Roman" w:cs="Times New Roman"/>
        </w:rPr>
      </w:pPr>
      <w:r>
        <w:rPr>
          <w:rStyle w:val="Uiqtextrenderedqtext"/>
          <w:rFonts w:cs="Times New Roman" w:ascii="Times New Roman" w:hAnsi="Times New Roman"/>
          <w:b/>
          <w:sz w:val="28"/>
        </w:rPr>
        <w:t xml:space="preserve"> </w:t>
      </w:r>
      <w:r>
        <w:rPr>
          <w:rStyle w:val="Uiqtextrenderedqtext"/>
          <w:rFonts w:cs="Times New Roman" w:ascii="Times New Roman" w:hAnsi="Times New Roman"/>
          <w:b/>
          <w:sz w:val="28"/>
        </w:rPr>
        <w:t>Science</w:t>
      </w:r>
      <w:r>
        <w:rPr>
          <w:rStyle w:val="Uiqtextrenderedqtext"/>
          <w:rFonts w:cs="Times New Roman" w:ascii="Times New Roman" w:hAnsi="Times New Roman"/>
          <w:b/>
          <w:sz w:val="24"/>
          <w:szCs w:val="24"/>
        </w:rPr>
        <w:t xml:space="preserve"> </w:t>
      </w:r>
      <w:r>
        <w:rPr>
          <w:rStyle w:val="Uiqtextrenderedqtext"/>
          <w:rFonts w:cs="Times New Roman" w:ascii="Times New Roman" w:hAnsi="Times New Roman"/>
        </w:rPr>
        <w:t xml:space="preserve">is a collection of tools and techniques for modeling the natural world and for using models to make predictions. It involves testing falsifiable hypotheses against rigorous observations of either naturally-occurring events or events created in the lab. </w:t>
      </w:r>
    </w:p>
    <w:p>
      <w:pPr>
        <w:pStyle w:val="Normal"/>
        <w:rPr>
          <w:rStyle w:val="Uiqtextrenderedqtext"/>
          <w:rFonts w:ascii="Times New Roman" w:hAnsi="Times New Roman" w:cs="Times New Roman"/>
          <w:b/>
          <w:b/>
          <w:sz w:val="24"/>
          <w:szCs w:val="24"/>
        </w:rPr>
      </w:pPr>
      <w:r>
        <w:rPr>
          <w:rStyle w:val="Uiqtextrenderedqtext"/>
          <w:rFonts w:cs="Times New Roman" w:ascii="Times New Roman" w:hAnsi="Times New Roman"/>
          <w:b/>
        </w:rPr>
        <w:t>Example</w:t>
      </w:r>
      <w:r>
        <w:rPr>
          <w:rStyle w:val="Uiqtextrenderedqtext"/>
          <w:rFonts w:cs="Times New Roman" w:ascii="Times New Roman" w:hAnsi="Times New Roman"/>
        </w:rPr>
        <w:t xml:space="preserve">: - </w:t>
      </w:r>
      <w:r>
        <w:rPr>
          <w:rStyle w:val="Uiqtextrenderedqtext"/>
          <w:b/>
          <w:bCs/>
          <w:i/>
          <w:iCs/>
        </w:rPr>
        <w:t>Medicine</w:t>
      </w:r>
    </w:p>
    <w:p>
      <w:pPr>
        <w:pStyle w:val="Normal"/>
        <w:rPr>
          <w:rStyle w:val="Uiqtextrenderedqtext"/>
          <w:rFonts w:ascii="Times New Roman" w:hAnsi="Times New Roman" w:cs="Times New Roman"/>
        </w:rPr>
      </w:pPr>
      <w:r>
        <w:rPr>
          <w:rStyle w:val="Uiqtextrenderedqtext"/>
          <w:rFonts w:cs="Times New Roman" w:ascii="Times New Roman" w:hAnsi="Times New Roman"/>
          <w:b/>
          <w:sz w:val="32"/>
        </w:rPr>
        <w:t>Religion</w:t>
      </w:r>
      <w:r>
        <w:rPr>
          <w:rStyle w:val="Uiqtextrenderedqtext"/>
          <w:rFonts w:cs="Times New Roman" w:ascii="Times New Roman" w:hAnsi="Times New Roman"/>
          <w:sz w:val="32"/>
        </w:rPr>
        <w:t xml:space="preserve"> </w:t>
      </w:r>
      <w:r>
        <w:rPr>
          <w:rStyle w:val="Uiqtextrenderedqtext"/>
          <w:rFonts w:cs="Times New Roman" w:ascii="Times New Roman" w:hAnsi="Times New Roman"/>
        </w:rPr>
        <w:t xml:space="preserve">isn’t a single system. It's a body of human practices that serve various purposes in various cultures. Most often, it's used for community building, a rough form of psychotherapy, an ethical systems, a means of tying people (through ritual) to a body of narratives, a welfare system, a way of motivating or crafting political and social systems and/or hierarchies, and as an impetus for creating art. </w:t>
      </w:r>
    </w:p>
    <w:p>
      <w:pPr>
        <w:pStyle w:val="Normal"/>
        <w:rPr>
          <w:rStyle w:val="Uiqtextrenderedqtext"/>
          <w:rFonts w:ascii="Times New Roman" w:hAnsi="Times New Roman" w:cs="Times New Roman"/>
          <w:b/>
          <w:b/>
          <w:sz w:val="24"/>
          <w:szCs w:val="24"/>
        </w:rPr>
      </w:pPr>
      <w:r>
        <w:rPr>
          <w:rStyle w:val="Uiqtextrenderedqtext"/>
          <w:rFonts w:cs="Times New Roman" w:ascii="Times New Roman" w:hAnsi="Times New Roman"/>
          <w:b/>
        </w:rPr>
        <w:t>Example</w:t>
      </w:r>
      <w:r>
        <w:rPr>
          <w:rStyle w:val="Uiqtextrenderedqtext"/>
          <w:rFonts w:cs="Times New Roman" w:ascii="Times New Roman" w:hAnsi="Times New Roman"/>
        </w:rPr>
        <w:t xml:space="preserve">: - </w:t>
      </w:r>
      <w:r>
        <w:rPr/>
        <w:t>Islam, Christianity</w:t>
      </w:r>
    </w:p>
    <w:p>
      <w:pPr>
        <w:pStyle w:val="Normal"/>
        <w:rPr>
          <w:rFonts w:ascii="Times New Roman" w:hAnsi="Times New Roman" w:cs="Times New Roman"/>
        </w:rPr>
      </w:pPr>
      <w:r>
        <w:rPr>
          <w:rFonts w:cs="Times New Roman" w:ascii="Times New Roman" w:hAnsi="Times New Roman"/>
          <w:b/>
          <w:sz w:val="28"/>
        </w:rPr>
        <w:t>Astrology</w:t>
      </w:r>
      <w:r>
        <w:rPr>
          <w:rFonts w:cs="Times New Roman" w:ascii="Times New Roman" w:hAnsi="Times New Roman"/>
          <w:sz w:val="28"/>
        </w:rPr>
        <w:t xml:space="preserve"> </w:t>
      </w:r>
      <w:r>
        <w:rPr>
          <w:rFonts w:cs="Times New Roman" w:ascii="Times New Roman" w:hAnsi="Times New Roman"/>
          <w:sz w:val="24"/>
        </w:rPr>
        <w:t>is</w:t>
      </w:r>
      <w:r>
        <w:rPr>
          <w:rFonts w:cs="Times New Roman" w:ascii="Times New Roman" w:hAnsi="Times New Roman"/>
        </w:rPr>
        <w:t xml:space="preserve"> a form of divination that holds that the stars, the moon, and the planets significantly influence the lives of people on earth. Astrologers claim that the position of these celestial bodies at the time of one’s birth shapes his or her personality and future.</w:t>
      </w:r>
    </w:p>
    <w:p>
      <w:pPr>
        <w:pStyle w:val="Normal"/>
        <w:rPr>
          <w:rFonts w:ascii="Times New Roman" w:hAnsi="Times New Roman" w:cs="Times New Roman"/>
          <w:b/>
          <w:b/>
          <w:sz w:val="24"/>
          <w:szCs w:val="24"/>
        </w:rPr>
      </w:pPr>
      <w:r>
        <w:rPr>
          <w:rFonts w:cs="Times New Roman" w:ascii="Times New Roman" w:hAnsi="Times New Roman"/>
          <w:b/>
        </w:rPr>
        <w:t>Example</w:t>
      </w:r>
      <w:r>
        <w:rPr>
          <w:rFonts w:cs="Times New Roman" w:ascii="Times New Roman" w:hAnsi="Times New Roman"/>
        </w:rPr>
        <w:t xml:space="preserve">:- </w:t>
      </w:r>
      <w:r>
        <w:rPr>
          <w:sz w:val="27"/>
          <w:szCs w:val="27"/>
        </w:rPr>
        <w:t>Ficino uses the principles of election astrology and Hermetic and Neo-Platonic philosophy to create a talisman of the planet Venus.</w:t>
      </w:r>
    </w:p>
    <w:p>
      <w:pPr>
        <w:pStyle w:val="Normal"/>
        <w:rPr>
          <w:rFonts w:ascii="Times New Roman" w:hAnsi="Times New Roman" w:cs="Times New Roman"/>
        </w:rPr>
      </w:pPr>
      <w:r>
        <w:rPr>
          <w:rFonts w:cs="Times New Roman" w:ascii="Times New Roman" w:hAnsi="Times New Roman"/>
          <w:b/>
          <w:sz w:val="24"/>
          <w:szCs w:val="24"/>
        </w:rPr>
        <w:t>Fortune telling Consider</w:t>
      </w:r>
      <w:r>
        <w:rPr>
          <w:rFonts w:cs="Times New Roman" w:ascii="Times New Roman" w:hAnsi="Times New Roman"/>
        </w:rPr>
        <w:t xml:space="preserve"> the issue of consistency. The predictions of differing fortune-telling methods often contradict one another. Even when the same method is used, forecasts vary. For example, if a person asks two fortune-tellers the same question about the future based on the “reading” of the same cards, logically the answers should be the same. But often they are not.</w:t>
      </w:r>
    </w:p>
    <w:p>
      <w:pPr>
        <w:pStyle w:val="Normal"/>
        <w:rPr>
          <w:rFonts w:ascii="Times New Roman" w:hAnsi="Times New Roman" w:cs="Times New Roman"/>
          <w:b/>
          <w:b/>
          <w:sz w:val="24"/>
          <w:szCs w:val="24"/>
        </w:rPr>
      </w:pPr>
      <w:r>
        <w:rPr>
          <w:rFonts w:cs="Times New Roman" w:ascii="Times New Roman" w:hAnsi="Times New Roman"/>
          <w:b/>
        </w:rPr>
        <w:t>Example: -</w:t>
      </w:r>
      <w:r>
        <w:rPr>
          <w:rFonts w:cs="Times New Roman" w:ascii="Times New Roman" w:hAnsi="Times New Roman"/>
        </w:rPr>
        <w:t xml:space="preserve"> </w:t>
      </w:r>
      <w:r>
        <w:rPr/>
        <w:t xml:space="preserve">It was a time for prophesying, weather prediction and </w:t>
      </w:r>
      <w:r>
        <w:rPr>
          <w:rStyle w:val="Emphasis"/>
        </w:rPr>
        <w:t>fortune</w:t>
      </w:r>
      <w:r>
        <w:rPr/>
        <w:t>-</w:t>
      </w:r>
      <w:r>
        <w:rPr>
          <w:rStyle w:val="Emphasis"/>
        </w:rPr>
        <w:t>telling</w:t>
      </w:r>
      <w:r>
        <w:rPr/>
        <w:t>.</w:t>
      </w:r>
    </w:p>
    <w:p>
      <w:pPr>
        <w:pStyle w:val="ListParagraph"/>
        <w:numPr>
          <w:ilvl w:val="0"/>
          <w:numId w:val="1"/>
        </w:numPr>
        <w:spacing w:lineRule="auto" w:line="240" w:before="0" w:after="0"/>
        <w:contextualSpacing/>
        <w:jc w:val="both"/>
        <w:outlineLvl w:val="0"/>
        <w:rPr>
          <w:rFonts w:ascii="Times New Roman" w:hAnsi="Times New Roman" w:cs="Times New Roman"/>
          <w:b/>
          <w:b/>
          <w:sz w:val="28"/>
          <w:szCs w:val="24"/>
        </w:rPr>
      </w:pPr>
      <w:bookmarkStart w:id="3" w:name="_Toc533954794"/>
      <w:r>
        <w:rPr>
          <w:rFonts w:cs="Times New Roman" w:ascii="Times New Roman" w:hAnsi="Times New Roman"/>
          <w:b/>
          <w:sz w:val="28"/>
          <w:szCs w:val="24"/>
        </w:rPr>
        <w:t>Research versus common sense</w:t>
      </w:r>
      <w:bookmarkEnd w:id="3"/>
    </w:p>
    <w:p>
      <w:pPr>
        <w:pStyle w:val="Normal"/>
        <w:spacing w:lineRule="auto" w:line="240" w:before="0" w:after="0"/>
        <w:jc w:val="both"/>
        <w:rPr>
          <w:rStyle w:val="Uiqtextrenderedqtext"/>
          <w:b/>
          <w:b/>
          <w:bCs/>
        </w:rPr>
      </w:pPr>
      <w:r>
        <w:rPr>
          <w:b/>
          <w:bCs/>
        </w:rPr>
        <w:t>Research</w:t>
      </w:r>
      <w:r>
        <w:rPr/>
        <w:t> is a learning process. This is when we try to define the ways that things work and truly understand them. This is the time for wide open questions.</w:t>
      </w:r>
      <w:r>
        <w:rPr>
          <w:rStyle w:val="Uiqtextrenderedqtext"/>
          <w:b/>
          <w:bCs/>
        </w:rPr>
        <w:t xml:space="preserve"> </w:t>
      </w:r>
    </w:p>
    <w:p>
      <w:pPr>
        <w:pStyle w:val="Normal"/>
        <w:numPr>
          <w:ilvl w:val="0"/>
          <w:numId w:val="0"/>
        </w:numPr>
        <w:spacing w:lineRule="auto" w:line="240" w:beforeAutospacing="1" w:afterAutospacing="1"/>
        <w:outlineLvl w:val="0"/>
        <w:rPr>
          <w:rFonts w:ascii="Times New Roman" w:hAnsi="Times New Roman" w:eastAsia="Times New Roman" w:cs="Times New Roman"/>
          <w:bCs/>
          <w:kern w:val="2"/>
          <w:szCs w:val="48"/>
        </w:rPr>
      </w:pPr>
      <w:r>
        <w:rPr>
          <w:rFonts w:eastAsia="Times New Roman" w:cs="Times New Roman" w:ascii="Times New Roman" w:hAnsi="Times New Roman"/>
          <w:b/>
          <w:bCs/>
          <w:kern w:val="2"/>
          <w:szCs w:val="48"/>
        </w:rPr>
        <w:t xml:space="preserve">Example: - </w:t>
      </w:r>
      <w:r>
        <w:rPr>
          <w:rFonts w:eastAsia="Times New Roman" w:cs="Times New Roman" w:ascii="Times New Roman" w:hAnsi="Times New Roman"/>
          <w:bCs/>
          <w:kern w:val="2"/>
          <w:szCs w:val="48"/>
        </w:rPr>
        <w:t>Research in Essays and Reports</w:t>
      </w:r>
    </w:p>
    <w:p>
      <w:pPr>
        <w:pStyle w:val="Normal"/>
        <w:numPr>
          <w:ilvl w:val="0"/>
          <w:numId w:val="0"/>
        </w:numPr>
        <w:spacing w:lineRule="auto" w:line="240" w:beforeAutospacing="1" w:afterAutospacing="1"/>
        <w:outlineLvl w:val="0"/>
        <w:rPr>
          <w:rStyle w:val="Uiqtextrenderedqtext"/>
        </w:rPr>
      </w:pPr>
      <w:r>
        <w:rPr>
          <w:rStyle w:val="Uiqtextrenderedqtext"/>
          <w:b/>
          <w:bCs/>
        </w:rPr>
        <w:t>Common sense</w:t>
      </w:r>
      <w:r>
        <w:rPr>
          <w:rStyle w:val="Uiqtextrenderedqtext"/>
        </w:rPr>
        <w:t xml:space="preserve"> is about people behaving in certain way in certain societies at certain time.</w:t>
      </w:r>
      <w:r>
        <w:rPr/>
        <w:br/>
      </w:r>
      <w:r>
        <w:rPr>
          <w:rStyle w:val="Uiqtextrenderedqtext"/>
        </w:rPr>
        <w:t>Not worrying about being openly homosexual in San Francisco is common sense, while in some other places on our planet it yields death penalty as of today.</w:t>
      </w:r>
    </w:p>
    <w:p>
      <w:pPr>
        <w:pStyle w:val="Normal"/>
        <w:numPr>
          <w:ilvl w:val="0"/>
          <w:numId w:val="0"/>
        </w:numPr>
        <w:spacing w:lineRule="auto" w:line="240" w:beforeAutospacing="1" w:afterAutospacing="1"/>
        <w:outlineLvl w:val="0"/>
        <w:rPr>
          <w:rFonts w:ascii="Times New Roman" w:hAnsi="Times New Roman" w:eastAsia="Times New Roman" w:cs="Times New Roman"/>
          <w:bCs/>
          <w:kern w:val="2"/>
          <w:szCs w:val="48"/>
        </w:rPr>
      </w:pPr>
      <w:r>
        <w:rPr>
          <w:rStyle w:val="Uiqtextrenderedqtext"/>
          <w:b/>
        </w:rPr>
        <w:t>Example</w:t>
      </w:r>
      <w:r>
        <w:rPr>
          <w:rStyle w:val="Uiqtextrenderedqtext"/>
        </w:rPr>
        <w:t>: - “Get the facts first, and then stretch them as you please.” [Mark Twain]</w:t>
      </w:r>
    </w:p>
    <w:p>
      <w:pPr>
        <w:pStyle w:val="ListParagraph"/>
        <w:numPr>
          <w:ilvl w:val="0"/>
          <w:numId w:val="1"/>
        </w:numPr>
        <w:spacing w:lineRule="auto" w:line="240" w:before="0" w:after="0"/>
        <w:contextualSpacing/>
        <w:jc w:val="both"/>
        <w:outlineLvl w:val="0"/>
        <w:rPr>
          <w:rFonts w:ascii="Times New Roman" w:hAnsi="Times New Roman" w:cs="Times New Roman"/>
          <w:b/>
          <w:b/>
          <w:sz w:val="28"/>
          <w:szCs w:val="24"/>
        </w:rPr>
      </w:pPr>
      <w:bookmarkStart w:id="4" w:name="_Toc533954795"/>
      <w:r>
        <w:rPr>
          <w:rFonts w:cs="Times New Roman" w:ascii="Times New Roman" w:hAnsi="Times New Roman"/>
          <w:b/>
          <w:sz w:val="28"/>
          <w:szCs w:val="24"/>
        </w:rPr>
        <w:t>Applied research versus Basic research</w:t>
      </w:r>
      <w:bookmarkEnd w:id="4"/>
    </w:p>
    <w:p>
      <w:pPr>
        <w:pStyle w:val="Normal"/>
        <w:spacing w:lineRule="auto" w:line="240" w:before="0" w:after="0"/>
        <w:jc w:val="both"/>
        <w:rPr>
          <w:rFonts w:ascii="Times New Roman" w:hAnsi="Times New Roman" w:cs="Times New Roman"/>
        </w:rPr>
      </w:pPr>
      <w:r>
        <w:rPr>
          <w:rFonts w:cs="Times New Roman" w:ascii="Times New Roman" w:hAnsi="Times New Roman"/>
          <w:b/>
          <w:sz w:val="24"/>
        </w:rPr>
        <w:t>Applied Research</w:t>
      </w:r>
      <w:r>
        <w:rPr>
          <w:rFonts w:cs="Times New Roman" w:ascii="Times New Roman" w:hAnsi="Times New Roman"/>
          <w:sz w:val="24"/>
        </w:rPr>
        <w:t xml:space="preserve"> </w:t>
      </w:r>
      <w:r>
        <w:rPr>
          <w:rFonts w:cs="Times New Roman" w:ascii="Times New Roman" w:hAnsi="Times New Roman"/>
        </w:rPr>
        <w:t>can be defined as research that encompasses real life application of the natural science. It is directed towards providing a solution to the specific practical problems and develop innovative technology</w:t>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rPr>
        <w:t>Example</w:t>
      </w:r>
      <w:r>
        <w:rPr>
          <w:rFonts w:cs="Times New Roman" w:ascii="Times New Roman" w:hAnsi="Times New Roman"/>
        </w:rPr>
        <w:t xml:space="preserve">: - </w:t>
      </w:r>
      <w:r>
        <w:rPr/>
        <w:t>Ways to market products</w:t>
      </w:r>
    </w:p>
    <w:p>
      <w:pPr>
        <w:pStyle w:val="Normal"/>
        <w:spacing w:lineRule="auto" w:line="240" w:before="0" w:after="0"/>
        <w:jc w:val="both"/>
        <w:rPr>
          <w:rFonts w:ascii="Times New Roman" w:hAnsi="Times New Roman" w:cs="Times New Roman"/>
        </w:rPr>
      </w:pPr>
      <w:r>
        <w:rPr>
          <w:rFonts w:cs="Times New Roman" w:ascii="Times New Roman" w:hAnsi="Times New Roman"/>
          <w:b/>
          <w:sz w:val="24"/>
        </w:rPr>
        <w:t>Basic Research</w:t>
      </w:r>
      <w:r>
        <w:rPr>
          <w:rFonts w:cs="Times New Roman" w:ascii="Times New Roman" w:hAnsi="Times New Roman"/>
          <w:sz w:val="24"/>
        </w:rPr>
        <w:t xml:space="preserve"> </w:t>
      </w:r>
      <w:r>
        <w:rPr>
          <w:rFonts w:cs="Times New Roman" w:ascii="Times New Roman" w:hAnsi="Times New Roman"/>
        </w:rPr>
        <w:t>deals with generalization and formulation of theory about human behavior. It is aligned towards collecting information that has universal applicability. Therefore, basic research helps in adding new knowledge to the already existing knowledge.</w:t>
      </w:r>
    </w:p>
    <w:p>
      <w:pPr>
        <w:pStyle w:val="Normal"/>
        <w:spacing w:lineRule="auto" w:line="240" w:before="0" w:after="0"/>
        <w:jc w:val="both"/>
        <w:rPr>
          <w:rFonts w:ascii="Times New Roman" w:hAnsi="Times New Roman" w:cs="Times New Roman"/>
        </w:rPr>
      </w:pPr>
      <w:r>
        <w:rPr>
          <w:rFonts w:cs="Times New Roman" w:ascii="Times New Roman" w:hAnsi="Times New Roman"/>
          <w:b/>
        </w:rPr>
        <w:t>Example</w:t>
      </w:r>
      <w:r>
        <w:rPr>
          <w:rFonts w:cs="Times New Roman" w:ascii="Times New Roman" w:hAnsi="Times New Roman"/>
        </w:rPr>
        <w:t xml:space="preserve">: - </w:t>
      </w:r>
      <w:r>
        <w:rPr/>
        <w:t>Provide Energy from Fusion</w:t>
      </w:r>
    </w:p>
    <w:p>
      <w:pPr>
        <w:pStyle w:val="Normal"/>
        <w:spacing w:lineRule="auto" w:line="240" w:before="0" w:after="0"/>
        <w:jc w:val="both"/>
        <w:rPr>
          <w:rFonts w:ascii="Times New Roman" w:hAnsi="Times New Roman" w:cs="Times New Roman"/>
        </w:rPr>
      </w:pPr>
      <w:r>
        <w:rPr>
          <w:rFonts w:cs="Times New Roman" w:ascii="Times New Roman" w:hAnsi="Times New Roman"/>
        </w:rPr>
      </w:r>
    </w:p>
    <w:tbl>
      <w:tblPr>
        <w:tblStyle w:val="TableGrid"/>
        <w:tblW w:w="9576" w:type="dxa"/>
        <w:jc w:val="left"/>
        <w:tblInd w:w="0" w:type="dxa"/>
        <w:tblCellMar>
          <w:top w:w="0" w:type="dxa"/>
          <w:left w:w="108" w:type="dxa"/>
          <w:bottom w:w="0" w:type="dxa"/>
          <w:right w:w="108" w:type="dxa"/>
        </w:tblCellMar>
        <w:tblLook w:val="04a0"/>
      </w:tblPr>
      <w:tblGrid>
        <w:gridCol w:w="2085"/>
        <w:gridCol w:w="3884"/>
        <w:gridCol w:w="3607"/>
      </w:tblGrid>
      <w:tr>
        <w:trPr/>
        <w:tc>
          <w:tcPr>
            <w:tcW w:w="2085" w:type="dxa"/>
            <w:tcBorders/>
            <w:shd w:fill="auto" w:val="clear"/>
          </w:tcPr>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rPr>
              <w:t>Basis for Comparison</w:t>
            </w:r>
          </w:p>
        </w:tc>
        <w:tc>
          <w:tcPr>
            <w:tcW w:w="3884" w:type="dxa"/>
            <w:tcBorders/>
            <w:shd w:fill="auto" w:val="clear"/>
          </w:tcPr>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rPr>
              <w:t>Basic Research</w:t>
            </w:r>
          </w:p>
        </w:tc>
        <w:tc>
          <w:tcPr>
            <w:tcW w:w="3607" w:type="dxa"/>
            <w:tcBorders/>
            <w:shd w:fill="auto" w:val="clear"/>
          </w:tcPr>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rPr>
              <w:t>Applied Research</w:t>
            </w:r>
          </w:p>
        </w:tc>
      </w:tr>
      <w:tr>
        <w:trPr/>
        <w:tc>
          <w:tcPr>
            <w:tcW w:w="2085"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rPr>
              <w:t>Nature</w:t>
            </w:r>
          </w:p>
        </w:tc>
        <w:tc>
          <w:tcPr>
            <w:tcW w:w="3884"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rPr>
              <w:t>Theoretical</w:t>
            </w:r>
          </w:p>
        </w:tc>
        <w:tc>
          <w:tcPr>
            <w:tcW w:w="3607"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rPr>
              <w:t>Practical</w:t>
            </w:r>
          </w:p>
        </w:tc>
      </w:tr>
      <w:tr>
        <w:trPr/>
        <w:tc>
          <w:tcPr>
            <w:tcW w:w="2085"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rPr>
              <w:t>Utility</w:t>
            </w:r>
          </w:p>
        </w:tc>
        <w:tc>
          <w:tcPr>
            <w:tcW w:w="3884"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rPr>
              <w:t>Universal</w:t>
            </w:r>
          </w:p>
        </w:tc>
        <w:tc>
          <w:tcPr>
            <w:tcW w:w="3607"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rPr>
              <w:t>Limited</w:t>
            </w:r>
          </w:p>
        </w:tc>
      </w:tr>
      <w:tr>
        <w:trPr/>
        <w:tc>
          <w:tcPr>
            <w:tcW w:w="2085"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rPr>
              <w:t>Concerned with</w:t>
            </w:r>
          </w:p>
        </w:tc>
        <w:tc>
          <w:tcPr>
            <w:tcW w:w="3884"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rPr>
              <w:t>Developing scientific knowledge and predictions</w:t>
            </w:r>
          </w:p>
        </w:tc>
        <w:tc>
          <w:tcPr>
            <w:tcW w:w="3607"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rPr>
              <w:t>Development of technology and technique</w:t>
            </w:r>
          </w:p>
        </w:tc>
      </w:tr>
      <w:tr>
        <w:trPr/>
        <w:tc>
          <w:tcPr>
            <w:tcW w:w="2085"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rPr>
              <w:t>Goal</w:t>
            </w:r>
          </w:p>
        </w:tc>
        <w:tc>
          <w:tcPr>
            <w:tcW w:w="3884"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rPr>
              <w:t>To add some knowledge to the existing one.</w:t>
            </w:r>
          </w:p>
        </w:tc>
        <w:tc>
          <w:tcPr>
            <w:tcW w:w="3607"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rPr>
              <w:t>To find out solution for the problem at hand.</w:t>
            </w:r>
          </w:p>
        </w:tc>
      </w:tr>
    </w:tbl>
    <w:p>
      <w:pPr>
        <w:pStyle w:val="ListParagraph"/>
        <w:spacing w:lineRule="auto" w:line="240" w:before="0" w:after="0"/>
        <w:ind w:left="1455" w:hanging="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ListParagraph"/>
        <w:numPr>
          <w:ilvl w:val="0"/>
          <w:numId w:val="1"/>
        </w:numPr>
        <w:spacing w:lineRule="auto" w:line="240" w:before="0" w:after="0"/>
        <w:contextualSpacing/>
        <w:jc w:val="both"/>
        <w:outlineLvl w:val="0"/>
        <w:rPr>
          <w:rFonts w:ascii="Times New Roman" w:hAnsi="Times New Roman" w:cs="Times New Roman"/>
          <w:b/>
          <w:b/>
          <w:sz w:val="28"/>
          <w:szCs w:val="24"/>
        </w:rPr>
      </w:pPr>
      <w:bookmarkStart w:id="5" w:name="_Toc533954796"/>
      <w:r>
        <w:rPr>
          <w:rFonts w:cs="Times New Roman" w:ascii="Times New Roman" w:hAnsi="Times New Roman"/>
          <w:b/>
          <w:sz w:val="28"/>
          <w:szCs w:val="24"/>
        </w:rPr>
        <w:t>Deductive versus Inductive reasoning</w:t>
      </w:r>
      <w:bookmarkEnd w:id="5"/>
    </w:p>
    <w:p>
      <w:pPr>
        <w:pStyle w:val="Normal"/>
        <w:spacing w:lineRule="auto" w:line="240" w:before="0" w:after="0"/>
        <w:jc w:val="both"/>
        <w:rPr>
          <w:rFonts w:ascii="Times New Roman" w:hAnsi="Times New Roman" w:cs="Times New Roman"/>
        </w:rPr>
      </w:pPr>
      <w:r>
        <w:rPr>
          <w:rFonts w:cs="Times New Roman" w:ascii="Times New Roman" w:hAnsi="Times New Roman"/>
          <w:b/>
          <w:sz w:val="24"/>
        </w:rPr>
        <w:t>Inductive reasoning</w:t>
      </w:r>
      <w:r>
        <w:rPr>
          <w:rFonts w:cs="Times New Roman" w:ascii="Times New Roman" w:hAnsi="Times New Roman"/>
        </w:rPr>
        <w:t xml:space="preserve"> alludes to the logical process, in which specific instances or situations are observed or analyzed to establish general principles. In this process, the multiple propositions are believed to provide strong evidence, for the truth of the conclusion. It is used to develop an understanding, on the basis of observing regularities, to ascertain how something works.</w:t>
      </w:r>
    </w:p>
    <w:p>
      <w:pPr>
        <w:pStyle w:val="Normal"/>
        <w:spacing w:lineRule="auto" w:line="240" w:before="0" w:after="0"/>
        <w:jc w:val="both"/>
        <w:rPr>
          <w:rFonts w:ascii="Times New Roman" w:hAnsi="Times New Roman" w:cs="Times New Roman"/>
          <w:b/>
          <w:b/>
          <w:sz w:val="28"/>
          <w:szCs w:val="24"/>
        </w:rPr>
      </w:pPr>
      <w:r>
        <w:rPr>
          <w:rFonts w:cs="Times New Roman" w:ascii="Times New Roman" w:hAnsi="Times New Roman"/>
          <w:b/>
        </w:rPr>
        <w:t>Example</w:t>
      </w:r>
      <w:r>
        <w:rPr>
          <w:rFonts w:cs="Times New Roman" w:ascii="Times New Roman" w:hAnsi="Times New Roman"/>
        </w:rPr>
        <w:t xml:space="preserve">: - </w:t>
      </w:r>
      <w:r>
        <w:rPr/>
        <w:t>My father was loud when he was angry. All fathers are loud when they are angry.</w:t>
      </w:r>
    </w:p>
    <w:p>
      <w:pPr>
        <w:pStyle w:val="Normal"/>
        <w:spacing w:lineRule="auto" w:line="240" w:before="0" w:after="0"/>
        <w:jc w:val="both"/>
        <w:rPr>
          <w:rFonts w:ascii="Times New Roman" w:hAnsi="Times New Roman" w:cs="Times New Roman"/>
        </w:rPr>
      </w:pPr>
      <w:r>
        <w:rPr>
          <w:rFonts w:cs="Times New Roman" w:ascii="Times New Roman" w:hAnsi="Times New Roman"/>
          <w:b/>
          <w:sz w:val="24"/>
        </w:rPr>
        <w:t>Deductive Reasoning</w:t>
      </w:r>
      <w:r>
        <w:rPr>
          <w:rFonts w:cs="Times New Roman" w:ascii="Times New Roman" w:hAnsi="Times New Roman"/>
        </w:rPr>
        <w:t xml:space="preserve"> means a form of logic in which specific inferences are drawn from multiple premises (general statements). It establishes the relationship between the proposition and conclusion. When all the proposed statements are true, then the rules of deduction are applied and the result obtained is inevitably true.</w:t>
      </w:r>
    </w:p>
    <w:p>
      <w:pPr>
        <w:pStyle w:val="Normal"/>
        <w:spacing w:lineRule="auto" w:line="240" w:before="0" w:after="0"/>
        <w:jc w:val="both"/>
        <w:rPr>
          <w:rFonts w:ascii="Times New Roman" w:hAnsi="Times New Roman" w:cs="Times New Roman"/>
          <w:b/>
          <w:b/>
          <w:sz w:val="28"/>
          <w:szCs w:val="24"/>
        </w:rPr>
      </w:pPr>
      <w:r>
        <w:rPr>
          <w:rFonts w:cs="Times New Roman" w:ascii="Times New Roman" w:hAnsi="Times New Roman"/>
          <w:b/>
        </w:rPr>
        <w:t>Example</w:t>
      </w:r>
      <w:r>
        <w:rPr>
          <w:rFonts w:cs="Times New Roman" w:ascii="Times New Roman" w:hAnsi="Times New Roman"/>
        </w:rPr>
        <w:t xml:space="preserve">: - </w:t>
      </w:r>
      <w:r>
        <w:rPr/>
        <w:t>If A = B and B = C, then A = C.</w:t>
      </w:r>
    </w:p>
    <w:tbl>
      <w:tblPr>
        <w:tblStyle w:val="TableGrid"/>
        <w:tblW w:w="9576" w:type="dxa"/>
        <w:jc w:val="left"/>
        <w:tblInd w:w="0" w:type="dxa"/>
        <w:tblCellMar>
          <w:top w:w="0" w:type="dxa"/>
          <w:left w:w="108" w:type="dxa"/>
          <w:bottom w:w="0" w:type="dxa"/>
          <w:right w:w="108" w:type="dxa"/>
        </w:tblCellMar>
        <w:tblLook w:val="04a0"/>
      </w:tblPr>
      <w:tblGrid>
        <w:gridCol w:w="1975"/>
        <w:gridCol w:w="3892"/>
        <w:gridCol w:w="3709"/>
      </w:tblGrid>
      <w:tr>
        <w:trPr/>
        <w:tc>
          <w:tcPr>
            <w:tcW w:w="1975" w:type="dxa"/>
            <w:tcBorders/>
            <w:shd w:fill="auto" w:val="clear"/>
          </w:tcPr>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rPr>
              <w:t>Basis for Comparison</w:t>
            </w:r>
          </w:p>
        </w:tc>
        <w:tc>
          <w:tcPr>
            <w:tcW w:w="3892" w:type="dxa"/>
            <w:tcBorders/>
            <w:shd w:fill="auto" w:val="clear"/>
          </w:tcPr>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rPr>
              <w:t>Inductive Reasoning</w:t>
            </w:r>
          </w:p>
        </w:tc>
        <w:tc>
          <w:tcPr>
            <w:tcW w:w="3709" w:type="dxa"/>
            <w:tcBorders/>
            <w:shd w:fill="auto" w:val="clear"/>
          </w:tcPr>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rPr>
              <w:t>Deductive Reasoning</w:t>
            </w:r>
          </w:p>
        </w:tc>
      </w:tr>
      <w:tr>
        <w:trPr/>
        <w:tc>
          <w:tcPr>
            <w:tcW w:w="1975"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rPr>
              <w:t>Approach</w:t>
            </w:r>
          </w:p>
        </w:tc>
        <w:tc>
          <w:tcPr>
            <w:tcW w:w="3892"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rPr>
              <w:t>Bottom-up approach</w:t>
            </w:r>
          </w:p>
        </w:tc>
        <w:tc>
          <w:tcPr>
            <w:tcW w:w="3709"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rPr>
              <w:t>Top-down approach</w:t>
            </w:r>
          </w:p>
        </w:tc>
      </w:tr>
      <w:tr>
        <w:trPr/>
        <w:tc>
          <w:tcPr>
            <w:tcW w:w="1975"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rPr>
              <w:t>Starting point</w:t>
            </w:r>
          </w:p>
        </w:tc>
        <w:tc>
          <w:tcPr>
            <w:tcW w:w="3892"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rPr>
              <w:t>Conclusion</w:t>
            </w:r>
          </w:p>
        </w:tc>
        <w:tc>
          <w:tcPr>
            <w:tcW w:w="3709"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rPr>
              <w:t>Premises</w:t>
            </w:r>
          </w:p>
        </w:tc>
      </w:tr>
      <w:tr>
        <w:trPr/>
        <w:tc>
          <w:tcPr>
            <w:tcW w:w="1975"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rPr>
              <w:t>Based on</w:t>
            </w:r>
          </w:p>
        </w:tc>
        <w:tc>
          <w:tcPr>
            <w:tcW w:w="3892"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rPr>
              <w:t>Patterns or trend</w:t>
            </w:r>
          </w:p>
        </w:tc>
        <w:tc>
          <w:tcPr>
            <w:tcW w:w="3709"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rPr>
              <w:t>Facts, truths and rules</w:t>
            </w:r>
          </w:p>
        </w:tc>
      </w:tr>
      <w:tr>
        <w:trPr/>
        <w:tc>
          <w:tcPr>
            <w:tcW w:w="1975"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rPr>
              <w:t>Process</w:t>
            </w:r>
          </w:p>
        </w:tc>
        <w:tc>
          <w:tcPr>
            <w:tcW w:w="3892"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rPr>
              <w:t>Observation &gt; Pattern &gt; Tentative Hypothesis &gt; Theory</w:t>
            </w:r>
          </w:p>
        </w:tc>
        <w:tc>
          <w:tcPr>
            <w:tcW w:w="3709"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rPr>
              <w:t>Theory &gt; Hypothesis &gt; Observation &gt; Confirmation</w:t>
            </w:r>
          </w:p>
        </w:tc>
      </w:tr>
      <w:tr>
        <w:trPr/>
        <w:tc>
          <w:tcPr>
            <w:tcW w:w="1975"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rPr>
              <w:t>Argument</w:t>
            </w:r>
          </w:p>
        </w:tc>
        <w:tc>
          <w:tcPr>
            <w:tcW w:w="3892"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rPr>
              <w:t>May or may not be strong.</w:t>
            </w:r>
          </w:p>
        </w:tc>
        <w:tc>
          <w:tcPr>
            <w:tcW w:w="3709"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rPr>
              <w:t>May or may not be valid.</w:t>
            </w:r>
          </w:p>
        </w:tc>
      </w:tr>
      <w:tr>
        <w:trPr/>
        <w:tc>
          <w:tcPr>
            <w:tcW w:w="1975"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rPr>
              <w:t>Structure</w:t>
            </w:r>
          </w:p>
        </w:tc>
        <w:tc>
          <w:tcPr>
            <w:tcW w:w="3892"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rPr>
              <w:t>Goes from specific to general</w:t>
            </w:r>
          </w:p>
        </w:tc>
        <w:tc>
          <w:tcPr>
            <w:tcW w:w="3709"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rPr>
              <w:t>Goes from general to specific</w:t>
            </w:r>
          </w:p>
        </w:tc>
      </w:tr>
      <w:tr>
        <w:trPr/>
        <w:tc>
          <w:tcPr>
            <w:tcW w:w="1975"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rPr>
              <w:t>Draws inferences with</w:t>
            </w:r>
          </w:p>
        </w:tc>
        <w:tc>
          <w:tcPr>
            <w:tcW w:w="3892"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rPr>
              <w:t>Certainty</w:t>
            </w:r>
          </w:p>
        </w:tc>
        <w:tc>
          <w:tcPr>
            <w:tcW w:w="3709"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rPr>
              <w:t>Probability</w:t>
            </w:r>
          </w:p>
        </w:tc>
      </w:tr>
    </w:tbl>
    <w:p>
      <w:pPr>
        <w:pStyle w:val="Normal"/>
        <w:spacing w:lineRule="auto" w:line="240" w:before="0" w:after="0"/>
        <w:jc w:val="both"/>
        <w:rPr>
          <w:rFonts w:ascii="Times New Roman" w:hAnsi="Times New Roman" w:cs="Times New Roman"/>
          <w:b/>
          <w:b/>
          <w:sz w:val="28"/>
          <w:szCs w:val="24"/>
        </w:rPr>
      </w:pPr>
      <w:r>
        <w:rPr>
          <w:rFonts w:cs="Times New Roman" w:ascii="Times New Roman" w:hAnsi="Times New Roman"/>
          <w:b/>
          <w:sz w:val="28"/>
          <w:szCs w:val="24"/>
        </w:rPr>
      </w:r>
    </w:p>
    <w:p>
      <w:pPr>
        <w:pStyle w:val="ListParagraph"/>
        <w:numPr>
          <w:ilvl w:val="0"/>
          <w:numId w:val="1"/>
        </w:numPr>
        <w:spacing w:lineRule="auto" w:line="240" w:before="0" w:after="0"/>
        <w:contextualSpacing/>
        <w:jc w:val="both"/>
        <w:outlineLvl w:val="0"/>
        <w:rPr>
          <w:rFonts w:ascii="Times New Roman" w:hAnsi="Times New Roman" w:cs="Times New Roman"/>
          <w:b/>
          <w:b/>
          <w:sz w:val="28"/>
          <w:szCs w:val="24"/>
        </w:rPr>
      </w:pPr>
      <w:bookmarkStart w:id="6" w:name="_Toc533954797"/>
      <w:r>
        <w:rPr>
          <w:rFonts w:cs="Times New Roman" w:ascii="Times New Roman" w:hAnsi="Times New Roman"/>
          <w:b/>
          <w:sz w:val="28"/>
          <w:szCs w:val="24"/>
        </w:rPr>
        <w:t>Positivist versus Interpretivist view of reality</w:t>
      </w:r>
      <w:bookmarkEnd w:id="6"/>
    </w:p>
    <w:p>
      <w:pPr>
        <w:pStyle w:val="Normal"/>
        <w:spacing w:lineRule="auto" w:line="240" w:before="0" w:after="0"/>
        <w:jc w:val="both"/>
        <w:rPr>
          <w:rFonts w:ascii="Times New Roman" w:hAnsi="Times New Roman" w:cs="Times New Roman"/>
          <w:b/>
          <w:b/>
          <w:sz w:val="32"/>
          <w:szCs w:val="24"/>
        </w:rPr>
      </w:pPr>
      <w:r>
        <w:rPr>
          <w:rFonts w:cs="Times New Roman" w:ascii="Times New Roman" w:hAnsi="Times New Roman"/>
          <w:b/>
          <w:sz w:val="24"/>
          <w:szCs w:val="24"/>
        </w:rPr>
        <w:t>Positivist</w:t>
      </w:r>
      <w:r>
        <w:rPr>
          <w:rFonts w:cs="Times New Roman" w:ascii="Times New Roman" w:hAnsi="Times New Roman"/>
          <w:sz w:val="24"/>
          <w:szCs w:val="24"/>
        </w:rPr>
        <w:t xml:space="preserve"> t</w:t>
      </w:r>
      <w:r>
        <w:rPr>
          <w:rFonts w:cs="Times New Roman" w:ascii="Times New Roman" w:hAnsi="Times New Roman"/>
        </w:rPr>
        <w:t>he positivist ontology believes that the world is external (Carson et al., 1988) and that there is a single objective reality to any research phenomenon or situation regardless of the researcher’s perspective or belief (Hudson and Ozanne, 1988).</w:t>
      </w:r>
    </w:p>
    <w:p>
      <w:pPr>
        <w:pStyle w:val="Normal"/>
        <w:spacing w:lineRule="auto" w:line="240" w:before="0" w:after="0"/>
        <w:jc w:val="both"/>
        <w:rPr>
          <w:rFonts w:ascii="Times New Roman" w:hAnsi="Times New Roman" w:cs="Times New Roman"/>
          <w:b/>
          <w:b/>
          <w:sz w:val="32"/>
          <w:szCs w:val="24"/>
        </w:rPr>
      </w:pPr>
      <w:r>
        <w:rPr>
          <w:rFonts w:cs="Times New Roman" w:ascii="Times New Roman" w:hAnsi="Times New Roman"/>
          <w:b/>
          <w:sz w:val="24"/>
        </w:rPr>
        <w:t>Interpretivists</w:t>
      </w:r>
      <w:r>
        <w:rPr>
          <w:rFonts w:cs="Times New Roman" w:ascii="Times New Roman" w:hAnsi="Times New Roman"/>
          <w:sz w:val="24"/>
        </w:rPr>
        <w:t xml:space="preserve"> </w:t>
      </w:r>
      <w:r>
        <w:rPr>
          <w:rFonts w:cs="Times New Roman" w:ascii="Times New Roman" w:hAnsi="Times New Roman"/>
        </w:rPr>
        <w:t>avoid rigid structural frameworks such as in positivist research and adopt a more personal and flexible research structures (Carson et al., 2001) which are receptive to capturing meanings in human interaction (Black, 2006) and make sense of what is perceived as reality (Carson et al., 2001).</w:t>
      </w:r>
    </w:p>
    <w:p>
      <w:pPr>
        <w:pStyle w:val="ListParagraph"/>
        <w:numPr>
          <w:ilvl w:val="0"/>
          <w:numId w:val="1"/>
        </w:numPr>
        <w:spacing w:lineRule="auto" w:line="240" w:before="0" w:after="0"/>
        <w:contextualSpacing/>
        <w:jc w:val="both"/>
        <w:outlineLvl w:val="0"/>
        <w:rPr>
          <w:rFonts w:ascii="Times New Roman" w:hAnsi="Times New Roman" w:cs="Times New Roman"/>
          <w:b/>
          <w:b/>
          <w:sz w:val="36"/>
          <w:szCs w:val="24"/>
        </w:rPr>
      </w:pPr>
      <w:bookmarkStart w:id="7" w:name="_Toc533954798"/>
      <w:r>
        <w:rPr>
          <w:rFonts w:cs="Times New Roman" w:ascii="Times New Roman" w:hAnsi="Times New Roman"/>
          <w:b/>
          <w:sz w:val="28"/>
          <w:szCs w:val="24"/>
        </w:rPr>
        <w:t>Objectivism versus subjectivism in research</w:t>
      </w:r>
      <w:bookmarkEnd w:id="7"/>
    </w:p>
    <w:p>
      <w:pPr>
        <w:pStyle w:val="Normal"/>
        <w:rPr>
          <w:rStyle w:val="Ff5"/>
        </w:rPr>
      </w:pPr>
      <w:r>
        <w:rPr>
          <w:b/>
        </w:rPr>
        <w:t xml:space="preserve">Objectivism </w:t>
      </w:r>
      <w:r>
        <w:rPr/>
        <w:t xml:space="preserve">emphasizes only objective criteria of evaluation and eliminates any subjective evaluation. </w:t>
      </w:r>
      <w:r>
        <w:rPr>
          <w:rStyle w:val="Ff5"/>
        </w:rPr>
        <w:t>“Objectivity means a more factual approach”;</w:t>
      </w:r>
    </w:p>
    <w:p>
      <w:pPr>
        <w:pStyle w:val="Normal"/>
        <w:rPr/>
      </w:pPr>
      <w:r>
        <w:rPr>
          <w:rStyle w:val="Ff5"/>
          <w:b/>
        </w:rPr>
        <w:t>Example</w:t>
      </w:r>
      <w:r>
        <w:rPr>
          <w:rStyle w:val="Ff5"/>
        </w:rPr>
        <w:t xml:space="preserve">: - </w:t>
      </w:r>
      <w:r>
        <w:rPr/>
        <w:t>A person who works hard on a farm his entire life to be completely self-sustaining.</w:t>
      </w:r>
    </w:p>
    <w:p>
      <w:pPr>
        <w:pStyle w:val="Normal"/>
        <w:rPr/>
      </w:pPr>
      <w:r>
        <w:rPr>
          <w:b/>
        </w:rPr>
        <w:t>Subjectivism</w:t>
      </w:r>
      <w:r>
        <w:rPr/>
        <w:t xml:space="preserve"> works on the presumption of individualism. It stresses the role of knowing subject which means that different interpreters can interpret the conduct of the other party in different ways. The subjective theory of interpretation is based on the actual intentions of the parties.</w:t>
      </w:r>
    </w:p>
    <w:p>
      <w:pPr>
        <w:pStyle w:val="ListParagraph"/>
        <w:numPr>
          <w:ilvl w:val="0"/>
          <w:numId w:val="1"/>
        </w:numPr>
        <w:spacing w:lineRule="auto" w:line="240" w:before="0" w:after="0"/>
        <w:contextualSpacing/>
        <w:jc w:val="both"/>
        <w:outlineLvl w:val="0"/>
        <w:rPr>
          <w:rFonts w:ascii="Times New Roman" w:hAnsi="Times New Roman" w:cs="Times New Roman"/>
          <w:b/>
          <w:b/>
          <w:sz w:val="28"/>
          <w:szCs w:val="24"/>
        </w:rPr>
      </w:pPr>
      <w:bookmarkStart w:id="8" w:name="_Toc533954799"/>
      <w:r>
        <w:rPr>
          <w:rFonts w:cs="Times New Roman" w:ascii="Times New Roman" w:hAnsi="Times New Roman"/>
          <w:b/>
          <w:sz w:val="28"/>
          <w:szCs w:val="24"/>
        </w:rPr>
        <w:t>Research objective versus Research question versus research hypothesis</w:t>
      </w:r>
      <w:bookmarkEnd w:id="8"/>
    </w:p>
    <w:p>
      <w:pPr>
        <w:pStyle w:val="Normal"/>
        <w:spacing w:lineRule="auto" w:line="240" w:before="0" w:after="0"/>
        <w:rPr>
          <w:rFonts w:ascii="Times New Roman" w:hAnsi="Times New Roman" w:cs="Times New Roman"/>
        </w:rPr>
      </w:pPr>
      <w:r>
        <w:rPr>
          <w:rFonts w:cs="Times New Roman" w:ascii="Times New Roman" w:hAnsi="Times New Roman"/>
          <w:b/>
          <w:sz w:val="24"/>
          <w:szCs w:val="24"/>
        </w:rPr>
        <w:t>Research objective</w:t>
      </w:r>
      <w:r>
        <w:rPr>
          <w:rFonts w:cs="Times New Roman" w:ascii="Times New Roman" w:hAnsi="Times New Roman"/>
        </w:rPr>
        <w:t xml:space="preserve"> Research questions and hypothesis are tools used in similar ways for different research methods. Both hypothesis and research questions are written before research begins and are used to help guide the research. </w:t>
      </w:r>
    </w:p>
    <w:p>
      <w:pPr>
        <w:pStyle w:val="Heading2"/>
        <w:jc w:val="both"/>
        <w:rPr>
          <w:rFonts w:ascii="Times New Roman" w:hAnsi="Times New Roman" w:eastAsia="Times New Roman" w:cs="Times New Roman"/>
          <w:b w:val="false"/>
          <w:b w:val="false"/>
          <w:color w:val="auto"/>
          <w:sz w:val="24"/>
          <w:szCs w:val="24"/>
        </w:rPr>
      </w:pPr>
      <w:r>
        <w:rPr>
          <w:rFonts w:cs="Times New Roman" w:ascii="Times New Roman" w:hAnsi="Times New Roman"/>
          <w:color w:val="auto"/>
          <w:sz w:val="24"/>
          <w:szCs w:val="24"/>
        </w:rPr>
        <w:t>Example</w:t>
      </w:r>
      <w:r>
        <w:rPr>
          <w:rFonts w:cs="Times New Roman" w:ascii="Times New Roman" w:hAnsi="Times New Roman"/>
          <w:b w:val="false"/>
          <w:sz w:val="24"/>
          <w:szCs w:val="24"/>
        </w:rPr>
        <w:t xml:space="preserve">: - </w:t>
      </w:r>
      <w:r>
        <w:rPr>
          <w:rFonts w:eastAsia="Times New Roman" w:cs="Times New Roman" w:ascii="Times New Roman" w:hAnsi="Times New Roman"/>
          <w:b w:val="false"/>
          <w:color w:val="auto"/>
          <w:sz w:val="24"/>
          <w:szCs w:val="24"/>
        </w:rPr>
        <w:t xml:space="preserve">Exploratory research objectives </w:t>
      </w:r>
    </w:p>
    <w:p>
      <w:pPr>
        <w:pStyle w:val="Normal"/>
        <w:spacing w:lineRule="auto" w:line="240" w:before="0" w:after="0"/>
        <w:rPr>
          <w:rFonts w:ascii="Times New Roman" w:hAnsi="Times New Roman" w:cs="Times New Roman"/>
          <w:b/>
          <w:b/>
          <w:sz w:val="28"/>
          <w:szCs w:val="24"/>
        </w:rPr>
      </w:pPr>
      <w:r>
        <w:rPr>
          <w:rFonts w:cs="Times New Roman" w:ascii="Times New Roman" w:hAnsi="Times New Roman"/>
          <w:b/>
          <w:sz w:val="28"/>
          <w:szCs w:val="24"/>
        </w:rPr>
      </w:r>
    </w:p>
    <w:p>
      <w:pPr>
        <w:pStyle w:val="Normal"/>
        <w:spacing w:lineRule="auto" w:line="240" w:before="0" w:after="0"/>
        <w:rPr>
          <w:rFonts w:ascii="Times New Roman" w:hAnsi="Times New Roman" w:cs="Times New Roman"/>
          <w:b/>
          <w:b/>
          <w:sz w:val="28"/>
          <w:szCs w:val="24"/>
        </w:rPr>
      </w:pPr>
      <w:r>
        <w:rPr>
          <w:rFonts w:cs="Times New Roman" w:ascii="Times New Roman" w:hAnsi="Times New Roman"/>
          <w:b/>
          <w:sz w:val="24"/>
        </w:rPr>
        <w:t>Research question</w:t>
      </w:r>
      <w:r>
        <w:rPr>
          <w:rFonts w:cs="Times New Roman" w:ascii="Times New Roman" w:hAnsi="Times New Roman"/>
        </w:rPr>
        <w:t xml:space="preserve"> is a highly focused question that addresses one concept or component of the hypothesis whereas the hypothesis itself is used to state the relationship between two variables.</w:t>
      </w:r>
    </w:p>
    <w:p>
      <w:pPr>
        <w:pStyle w:val="Normal"/>
        <w:spacing w:lineRule="auto" w:line="240" w:before="0" w:after="0"/>
        <w:rPr>
          <w:rFonts w:ascii="Times New Roman" w:hAnsi="Times New Roman" w:eastAsia="Times New Roman" w:cs="Times New Roman"/>
          <w:sz w:val="25"/>
          <w:szCs w:val="25"/>
        </w:rPr>
      </w:pPr>
      <w:r>
        <w:rPr>
          <w:rFonts w:eastAsia="Times New Roman" w:cs="Times New Roman" w:ascii="Times New Roman" w:hAnsi="Times New Roman"/>
          <w:sz w:val="25"/>
          <w:szCs w:val="25"/>
        </w:rPr>
        <w:t xml:space="preserve">Brainstorming with teachers, advisors, or colleagues may provide valuable feedback that helps the researcher focus on a specific research question area. </w:t>
      </w:r>
    </w:p>
    <w:p>
      <w:pPr>
        <w:pStyle w:val="Normal"/>
        <w:spacing w:lineRule="auto" w:line="240" w:before="0" w:after="0"/>
        <w:rPr>
          <w:rFonts w:ascii="Times New Roman" w:hAnsi="Times New Roman" w:eastAsia="Times New Roman" w:cs="Times New Roman"/>
          <w:sz w:val="25"/>
          <w:szCs w:val="25"/>
        </w:rPr>
      </w:pPr>
      <w:r>
        <w:rPr>
          <w:rFonts w:eastAsia="Times New Roman" w:cs="Times New Roman" w:ascii="Times New Roman" w:hAnsi="Times New Roman"/>
          <w:b/>
          <w:sz w:val="25"/>
          <w:szCs w:val="25"/>
        </w:rPr>
        <w:t>Example</w:t>
      </w:r>
      <w:r>
        <w:rPr>
          <w:rFonts w:eastAsia="Times New Roman" w:cs="Times New Roman" w:ascii="Times New Roman" w:hAnsi="Times New Roman"/>
          <w:sz w:val="25"/>
          <w:szCs w:val="25"/>
        </w:rPr>
        <w:t xml:space="preserve"> supposes a researcher told a colleague that her area of interest was pain as a prevalent problem for older adults.</w:t>
      </w:r>
    </w:p>
    <w:p>
      <w:pPr>
        <w:pStyle w:val="Normal"/>
        <w:spacing w:lineRule="auto" w:line="240" w:before="0" w:after="0"/>
        <w:jc w:val="both"/>
        <w:rPr>
          <w:rFonts w:ascii="Times New Roman" w:hAnsi="Times New Roman" w:cs="Times New Roman"/>
        </w:rPr>
      </w:pPr>
      <w:r>
        <w:rPr>
          <w:rFonts w:cs="Times New Roman" w:ascii="Times New Roman" w:hAnsi="Times New Roman"/>
          <w:b/>
        </w:rPr>
        <w:t>Hypothesis</w:t>
      </w:r>
      <w:r>
        <w:rPr>
          <w:rFonts w:cs="Times New Roman" w:ascii="Times New Roman" w:hAnsi="Times New Roman"/>
        </w:rPr>
        <w:t xml:space="preserve"> is used in deductive research, where researchers use logic and scientific findings to either prove or disprove assumptions. Heuristic research is based on experience, where researchers use observations to learn about the research subject.</w:t>
      </w:r>
    </w:p>
    <w:p>
      <w:pPr>
        <w:pStyle w:val="Normal"/>
        <w:spacing w:lineRule="auto" w:line="240" w:before="0" w:after="0"/>
        <w:jc w:val="both"/>
        <w:rPr>
          <w:rFonts w:ascii="Times New Roman" w:hAnsi="Times New Roman" w:cs="Times New Roman"/>
          <w:b/>
          <w:b/>
          <w:color w:val="FF0000"/>
          <w:sz w:val="32"/>
          <w:szCs w:val="24"/>
        </w:rPr>
      </w:pPr>
      <w:r>
        <w:rPr>
          <w:rFonts w:cs="Times New Roman" w:ascii="Times New Roman" w:hAnsi="Times New Roman"/>
          <w:b/>
        </w:rPr>
        <w:t>Example</w:t>
      </w:r>
      <w:r>
        <w:rPr>
          <w:rFonts w:cs="Times New Roman" w:ascii="Times New Roman" w:hAnsi="Times New Roman"/>
        </w:rPr>
        <w:t xml:space="preserve">: - </w:t>
      </w:r>
      <w:r>
        <w:rPr/>
        <w:t>If I replace the battery in my car, then my car will get better gas mileage.</w:t>
      </w:r>
    </w:p>
    <w:p>
      <w:pPr>
        <w:pStyle w:val="ListParagraph"/>
        <w:numPr>
          <w:ilvl w:val="0"/>
          <w:numId w:val="1"/>
        </w:numPr>
        <w:spacing w:lineRule="auto" w:line="240" w:before="0" w:after="0"/>
        <w:contextualSpacing/>
        <w:jc w:val="both"/>
        <w:outlineLvl w:val="0"/>
        <w:rPr>
          <w:rFonts w:ascii="Times New Roman" w:hAnsi="Times New Roman" w:cs="Times New Roman"/>
          <w:b/>
          <w:b/>
          <w:sz w:val="28"/>
          <w:szCs w:val="24"/>
        </w:rPr>
      </w:pPr>
      <w:bookmarkStart w:id="9" w:name="_Toc533954800"/>
      <w:r>
        <w:rPr>
          <w:rFonts w:cs="Times New Roman" w:ascii="Times New Roman" w:hAnsi="Times New Roman"/>
          <w:b/>
          <w:sz w:val="28"/>
          <w:szCs w:val="24"/>
        </w:rPr>
        <w:t>Theoretical framework versus conceptual framework</w:t>
      </w:r>
      <w:bookmarkEnd w:id="9"/>
    </w:p>
    <w:p>
      <w:pPr>
        <w:pStyle w:val="Normal"/>
        <w:spacing w:lineRule="auto" w:line="240" w:before="0" w:after="0"/>
        <w:rPr>
          <w:rFonts w:ascii="Times New Roman" w:hAnsi="Times New Roman" w:cs="Times New Roman"/>
        </w:rPr>
      </w:pPr>
      <w:r>
        <w:rPr>
          <w:rFonts w:cs="Times New Roman" w:ascii="Times New Roman" w:hAnsi="Times New Roman"/>
          <w:b/>
          <w:sz w:val="24"/>
        </w:rPr>
        <w:t>Theoretical framework</w:t>
      </w:r>
      <w:r>
        <w:rPr>
          <w:rFonts w:cs="Times New Roman" w:ascii="Times New Roman" w:hAnsi="Times New Roman"/>
          <w:sz w:val="24"/>
        </w:rPr>
        <w:t xml:space="preserve"> </w:t>
      </w:r>
      <w:r>
        <w:rPr>
          <w:rFonts w:cs="Times New Roman" w:ascii="Times New Roman" w:hAnsi="Times New Roman"/>
        </w:rPr>
        <w:t xml:space="preserve">provides a general representation of relationships between things in a given phenomenon. The conceptual framework, on the other hand, embodies the specific direction by which the research will have to be undertaken. Statistically speaking, the conceptual framework describes the relationship between specific variables identified in the study. </w:t>
      </w:r>
    </w:p>
    <w:p>
      <w:pPr>
        <w:pStyle w:val="Normal"/>
        <w:spacing w:lineRule="auto" w:line="240" w:before="0" w:after="0"/>
        <w:rPr>
          <w:rFonts w:ascii="Times New Roman" w:hAnsi="Times New Roman" w:cs="Times New Roman"/>
          <w:b/>
          <w:b/>
          <w:sz w:val="28"/>
          <w:szCs w:val="24"/>
        </w:rPr>
      </w:pPr>
      <w:r>
        <w:rPr>
          <w:rFonts w:cs="Times New Roman" w:ascii="Times New Roman" w:hAnsi="Times New Roman"/>
          <w:b/>
          <w:sz w:val="28"/>
          <w:szCs w:val="24"/>
        </w:rPr>
      </w:r>
    </w:p>
    <w:p>
      <w:pPr>
        <w:pStyle w:val="Normal"/>
        <w:spacing w:lineRule="auto" w:line="240" w:before="0" w:after="0"/>
        <w:rPr>
          <w:rFonts w:ascii="Times New Roman" w:hAnsi="Times New Roman" w:cs="Times New Roman"/>
        </w:rPr>
      </w:pPr>
      <w:r>
        <w:rPr>
          <w:rFonts w:cs="Times New Roman" w:ascii="Times New Roman" w:hAnsi="Times New Roman"/>
          <w:b/>
        </w:rPr>
        <w:t xml:space="preserve">Conceptual framework </w:t>
      </w:r>
      <w:r>
        <w:rPr>
          <w:rFonts w:cs="Times New Roman" w:ascii="Times New Roman" w:hAnsi="Times New Roman"/>
        </w:rPr>
        <w:t>is the researcher’s idea on how the research problem will have to be explored. This is founded on the theoretical framework, which lies on a much broader scale of resolution. The theoretical framework dwells on time tested theories that embody the findings of numerous investigations on how phenomena occur.</w:t>
      </w:r>
    </w:p>
    <w:p>
      <w:pPr>
        <w:pStyle w:val="NormalWeb"/>
        <w:rPr/>
      </w:pPr>
      <w:r>
        <w:rPr>
          <w:rStyle w:val="Strong"/>
        </w:rPr>
        <w:t>Examples of the Theoretical and the Conceptual Framework</w:t>
      </w:r>
    </w:p>
    <w:p>
      <w:pPr>
        <w:pStyle w:val="NormalWeb"/>
        <w:rPr/>
      </w:pPr>
      <w:r>
        <w:rPr/>
        <w:t>The difference between theoretical framework and conceptual framework can be further clarified by the following examples on both concepts:</w:t>
      </w:r>
    </w:p>
    <w:p>
      <w:pPr>
        <w:pStyle w:val="Normal"/>
        <w:numPr>
          <w:ilvl w:val="0"/>
          <w:numId w:val="3"/>
        </w:numPr>
        <w:spacing w:lineRule="auto" w:line="240" w:beforeAutospacing="1" w:after="0"/>
        <w:rPr>
          <w:rFonts w:ascii="Times New Roman" w:hAnsi="Times New Roman" w:cs="Times New Roman"/>
        </w:rPr>
      </w:pPr>
      <w:r>
        <w:rPr>
          <w:rStyle w:val="Emphasis"/>
          <w:rFonts w:cs="Times New Roman" w:ascii="Times New Roman" w:hAnsi="Times New Roman"/>
          <w:i w:val="false"/>
        </w:rPr>
        <w:t>Theoretical Framework</w:t>
      </w:r>
      <w:r>
        <w:rPr>
          <w:rFonts w:cs="Times New Roman" w:ascii="Times New Roman" w:hAnsi="Times New Roman"/>
        </w:rPr>
        <w:t>: Stimulus elicits response.</w:t>
      </w:r>
    </w:p>
    <w:p>
      <w:pPr>
        <w:pStyle w:val="Normal"/>
        <w:numPr>
          <w:ilvl w:val="0"/>
          <w:numId w:val="3"/>
        </w:numPr>
        <w:spacing w:lineRule="auto" w:line="240" w:before="0" w:afterAutospacing="1"/>
        <w:rPr>
          <w:rFonts w:ascii="Times New Roman" w:hAnsi="Times New Roman" w:cs="Times New Roman"/>
        </w:rPr>
      </w:pPr>
      <w:r>
        <w:rPr>
          <w:rStyle w:val="Emphasis"/>
          <w:rFonts w:cs="Times New Roman" w:ascii="Times New Roman" w:hAnsi="Times New Roman"/>
          <w:i w:val="false"/>
        </w:rPr>
        <w:t>Conceptual Framework</w:t>
      </w:r>
      <w:r>
        <w:rPr>
          <w:rFonts w:cs="Times New Roman" w:ascii="Times New Roman" w:hAnsi="Times New Roman"/>
        </w:rPr>
        <w:t>: New teaching method improves students’ academic performance.</w:t>
      </w:r>
    </w:p>
    <w:p>
      <w:pPr>
        <w:pStyle w:val="ListParagraph"/>
        <w:numPr>
          <w:ilvl w:val="0"/>
          <w:numId w:val="1"/>
        </w:numPr>
        <w:spacing w:lineRule="auto" w:line="240" w:before="0" w:after="0"/>
        <w:contextualSpacing/>
        <w:jc w:val="both"/>
        <w:outlineLvl w:val="0"/>
        <w:rPr>
          <w:rFonts w:ascii="Times New Roman" w:hAnsi="Times New Roman" w:cs="Times New Roman"/>
          <w:b/>
          <w:b/>
          <w:sz w:val="28"/>
          <w:szCs w:val="24"/>
        </w:rPr>
      </w:pPr>
      <w:bookmarkStart w:id="10" w:name="_Toc533954801"/>
      <w:r>
        <w:rPr>
          <w:rFonts w:cs="Times New Roman" w:ascii="Times New Roman" w:hAnsi="Times New Roman"/>
          <w:b/>
          <w:sz w:val="28"/>
          <w:szCs w:val="24"/>
        </w:rPr>
        <w:t>Quantitative versus qualitative versus mixed method research</w:t>
      </w:r>
      <w:bookmarkEnd w:id="10"/>
    </w:p>
    <w:p>
      <w:pPr>
        <w:pStyle w:val="Normal"/>
        <w:spacing w:lineRule="auto" w:line="240" w:before="0" w:after="0"/>
        <w:rPr>
          <w:rFonts w:ascii="Times New Roman" w:hAnsi="Times New Roman" w:cs="Times New Roman"/>
        </w:rPr>
      </w:pPr>
      <w:r>
        <w:rPr>
          <w:rFonts w:cs="Times New Roman" w:ascii="Times New Roman" w:hAnsi="Times New Roman"/>
          <w:b/>
        </w:rPr>
        <w:t>Qualitative research</w:t>
      </w:r>
      <w:r>
        <w:rPr>
          <w:rFonts w:cs="Times New Roman" w:ascii="Times New Roman" w:hAnsi="Times New Roman"/>
        </w:rPr>
        <w:t xml:space="preserve"> is a planned, empirical investigation that aims to gain a deep understanding of a specific organization or event, rather than to compile a surface description of a large sample of a population via measurement.</w:t>
      </w:r>
    </w:p>
    <w:p>
      <w:pPr>
        <w:pStyle w:val="Normal"/>
        <w:spacing w:lineRule="auto" w:line="240" w:before="0" w:after="0"/>
        <w:rPr>
          <w:rFonts w:ascii="Times New Roman" w:hAnsi="Times New Roman" w:cs="Times New Roman"/>
        </w:rPr>
      </w:pPr>
      <w:r>
        <w:rPr>
          <w:rFonts w:cs="Times New Roman" w:ascii="Times New Roman" w:hAnsi="Times New Roman"/>
          <w:b/>
        </w:rPr>
        <w:t>Quantitative research</w:t>
      </w:r>
      <w:r>
        <w:rPr>
          <w:rFonts w:cs="Times New Roman" w:ascii="Times New Roman" w:hAnsi="Times New Roman"/>
        </w:rPr>
        <w:t xml:space="preserve"> is the systematic, empirical investigation of social phenomena using statistical, mathematical or computational techniques.</w:t>
      </w:r>
    </w:p>
    <w:p>
      <w:pPr>
        <w:pStyle w:val="Normal"/>
        <w:spacing w:lineRule="auto" w:line="240" w:before="0" w:after="0"/>
        <w:rPr>
          <w:rFonts w:ascii="Times New Roman" w:hAnsi="Times New Roman" w:cs="Times New Roman"/>
        </w:rPr>
      </w:pPr>
      <w:r>
        <w:rPr>
          <w:rFonts w:cs="Times New Roman" w:ascii="Times New Roman" w:hAnsi="Times New Roman"/>
          <w:b/>
        </w:rPr>
        <w:t>Mixed methods research</w:t>
      </w:r>
      <w:r>
        <w:rPr>
          <w:rFonts w:cs="Times New Roman" w:ascii="Times New Roman" w:hAnsi="Times New Roman"/>
        </w:rPr>
        <w:t xml:space="preserve"> is a planned investigation for collecting, analyzing, and “mixing” both quantitative and qualitative research and methods in a single study in order to understand a research problem from multiple perspectives.</w:t>
      </w:r>
    </w:p>
    <w:p>
      <w:pPr>
        <w:pStyle w:val="ListParagraph"/>
        <w:numPr>
          <w:ilvl w:val="0"/>
          <w:numId w:val="1"/>
        </w:numPr>
        <w:spacing w:lineRule="auto" w:line="240" w:before="0" w:after="0"/>
        <w:contextualSpacing/>
        <w:jc w:val="both"/>
        <w:outlineLvl w:val="0"/>
        <w:rPr>
          <w:rFonts w:ascii="Times New Roman" w:hAnsi="Times New Roman" w:cs="Times New Roman"/>
          <w:b/>
          <w:b/>
          <w:sz w:val="28"/>
          <w:szCs w:val="24"/>
        </w:rPr>
      </w:pPr>
      <w:bookmarkStart w:id="11" w:name="_Toc533954802"/>
      <w:r>
        <w:rPr>
          <w:rFonts w:cs="Times New Roman" w:ascii="Times New Roman" w:hAnsi="Times New Roman"/>
          <w:b/>
          <w:sz w:val="28"/>
          <w:szCs w:val="24"/>
        </w:rPr>
        <w:t>Variable versus construct versus theory/concept</w:t>
      </w:r>
      <w:bookmarkEnd w:id="11"/>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Variables </w:t>
      </w:r>
      <w:r>
        <w:rPr>
          <w:rFonts w:eastAsia="Times New Roman" w:cs="Times New Roman" w:ascii="Times New Roman" w:hAnsi="Times New Roman"/>
          <w:sz w:val="24"/>
          <w:szCs w:val="24"/>
        </w:rPr>
        <w:t xml:space="preserve">are created by developing the construct into a measurable form. Variables, by definition, correspond to any characteristic that varies (meaning they have at least two possible values).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Examples</w:t>
      </w:r>
      <w:r>
        <w:rPr>
          <w:rFonts w:eastAsia="Times New Roman" w:cs="Times New Roman" w:ascii="Times New Roman" w:hAnsi="Times New Roman"/>
          <w:sz w:val="24"/>
          <w:szCs w:val="24"/>
        </w:rPr>
        <w:t xml:space="preserve"> of variables include height in inches, scores on a depression inventory, and ages of employees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Constructs </w:t>
      </w:r>
      <w:r>
        <w:rPr>
          <w:rFonts w:eastAsia="Times New Roman" w:cs="Times New Roman" w:ascii="Times New Roman" w:hAnsi="Times New Roman"/>
          <w:sz w:val="24"/>
          <w:szCs w:val="24"/>
        </w:rPr>
        <w:t xml:space="preserve">are broad concepts or topics for a study. Constructs can be conceptually defined in that they have meaning in theoretical terms. They can be abstract and do not necessarily need to be directly observable.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Examples</w:t>
      </w:r>
      <w:r>
        <w:rPr>
          <w:rFonts w:eastAsia="Times New Roman" w:cs="Times New Roman" w:ascii="Times New Roman" w:hAnsi="Times New Roman"/>
          <w:sz w:val="24"/>
          <w:szCs w:val="24"/>
        </w:rPr>
        <w:t xml:space="preserve"> of constructs include intelligence or life satisfaction.</w:t>
      </w:r>
    </w:p>
    <w:p>
      <w:pPr>
        <w:pStyle w:val="NormalWeb"/>
        <w:jc w:val="both"/>
        <w:rPr/>
      </w:pPr>
      <w:r>
        <w:rPr>
          <w:b/>
        </w:rPr>
        <w:t>Concept</w:t>
      </w:r>
      <w:r>
        <w:rPr/>
        <w:t xml:space="preserve"> is a term that is often used in metaphysics, especially in ontology that can be defined as a fundamental category of existence. It is a group of abstract ideas put together in order to describe a phenomenon. However, in philosophy, there exists three ways of defining a concept.</w:t>
      </w:r>
    </w:p>
    <w:p>
      <w:pPr>
        <w:pStyle w:val="NormalWeb"/>
        <w:jc w:val="both"/>
        <w:rPr/>
      </w:pPr>
      <w:r>
        <w:rPr>
          <w:b/>
        </w:rPr>
        <w:t xml:space="preserve">Theory </w:t>
      </w:r>
      <w:r>
        <w:rPr/>
        <w:t xml:space="preserve">can be defined as a collection of ideas, facts, phenomena or events that can be used to explain a certain topic. When developing a theory, it is necessary to use the rational and contemplative forms of generalized and abstract thinking while a theory is based upon general factors that are independent of the phenomenon being explained. </w:t>
      </w:r>
    </w:p>
    <w:p>
      <w:pPr>
        <w:pStyle w:val="NormalWeb"/>
        <w:jc w:val="both"/>
        <w:rPr>
          <w:b/>
          <w:b/>
          <w:bCs/>
        </w:rPr>
      </w:pPr>
      <w:r>
        <w:rPr>
          <w:b/>
          <w:bCs/>
        </w:rPr>
        <w:t>What is the difference between Concept and Theory?</w:t>
      </w:r>
    </w:p>
    <w:p>
      <w:pPr>
        <w:pStyle w:val="NormalWeb"/>
        <w:jc w:val="both"/>
        <w:rPr/>
      </w:pPr>
      <w:r>
        <w:rPr/>
        <w:t>A concept is an abstract notion. A theory is a collection of explanations about a particular subject.</w:t>
      </w:r>
    </w:p>
    <w:p>
      <w:pPr>
        <w:pStyle w:val="ListParagraph"/>
        <w:numPr>
          <w:ilvl w:val="0"/>
          <w:numId w:val="1"/>
        </w:numPr>
        <w:spacing w:lineRule="auto" w:line="240" w:before="0" w:after="0"/>
        <w:contextualSpacing/>
        <w:jc w:val="both"/>
        <w:outlineLvl w:val="0"/>
        <w:rPr>
          <w:rFonts w:ascii="Times New Roman" w:hAnsi="Times New Roman" w:cs="Times New Roman"/>
          <w:b/>
          <w:b/>
          <w:sz w:val="28"/>
          <w:szCs w:val="24"/>
        </w:rPr>
      </w:pPr>
      <w:bookmarkStart w:id="12" w:name="_Toc533954803"/>
      <w:r>
        <w:rPr>
          <w:rFonts w:cs="Times New Roman" w:ascii="Times New Roman" w:hAnsi="Times New Roman"/>
          <w:b/>
          <w:sz w:val="28"/>
          <w:szCs w:val="24"/>
        </w:rPr>
        <w:t>Research method versus research design</w:t>
      </w:r>
      <w:bookmarkEnd w:id="12"/>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Research methods</w:t>
      </w:r>
      <w:r>
        <w:rPr>
          <w:rFonts w:eastAsia="Times New Roman" w:cs="Times New Roman" w:ascii="Times New Roman" w:hAnsi="Times New Roman"/>
          <w:sz w:val="24"/>
          <w:szCs w:val="24"/>
        </w:rPr>
        <w:t xml:space="preserve"> are generalized and established ways of approaching research questions (e.g., qualitative vs. quantitative methods). Not all methods can be applied to all research questions, so the choice of method is limited by the area of research that you wish to explore.</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Research design</w:t>
      </w:r>
      <w:r>
        <w:rPr>
          <w:rFonts w:eastAsia="Times New Roman" w:cs="Times New Roman" w:ascii="Times New Roman" w:hAnsi="Times New Roman"/>
          <w:sz w:val="24"/>
          <w:szCs w:val="24"/>
        </w:rPr>
        <w:t xml:space="preserve"> involves determining how your chosen method will be applied to answer your research question. The design of your study can be thought of as a blueprint detailing what will be done and how this will be accomplished. </w:t>
      </w:r>
    </w:p>
    <w:p>
      <w:pPr>
        <w:pStyle w:val="ListParagraph"/>
        <w:numPr>
          <w:ilvl w:val="0"/>
          <w:numId w:val="1"/>
        </w:numPr>
        <w:spacing w:lineRule="auto" w:line="240" w:before="0" w:after="0"/>
        <w:contextualSpacing/>
        <w:jc w:val="both"/>
        <w:outlineLvl w:val="0"/>
        <w:rPr>
          <w:rFonts w:ascii="Times New Roman" w:hAnsi="Times New Roman" w:cs="Times New Roman"/>
          <w:b/>
          <w:b/>
          <w:sz w:val="28"/>
          <w:szCs w:val="24"/>
        </w:rPr>
      </w:pPr>
      <w:bookmarkStart w:id="13" w:name="_Toc533954804"/>
      <w:r>
        <w:rPr>
          <w:rFonts w:cs="Times New Roman" w:ascii="Times New Roman" w:hAnsi="Times New Roman"/>
          <w:b/>
          <w:sz w:val="28"/>
          <w:szCs w:val="24"/>
        </w:rPr>
        <w:t>Data versus information versus knowledge versus wisdom</w:t>
      </w:r>
      <w:bookmarkEnd w:id="13"/>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Data </w:t>
      </w:r>
      <w:r>
        <w:rPr>
          <w:rFonts w:eastAsia="Times New Roman" w:cs="Times New Roman" w:ascii="Times New Roman" w:hAnsi="Times New Roman"/>
          <w:sz w:val="24"/>
          <w:szCs w:val="24"/>
        </w:rPr>
        <w:t>means raw facts gathered about someone or something, which is bare and random. Data is an unsystematic fact or detail about something</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Information </w:t>
      </w:r>
      <w:r>
        <w:rPr>
          <w:rFonts w:eastAsia="Times New Roman" w:cs="Times New Roman" w:ascii="Times New Roman" w:hAnsi="Times New Roman"/>
          <w:sz w:val="24"/>
          <w:szCs w:val="24"/>
        </w:rPr>
        <w:t>is a systematic and filtered form of data, which is useful. In this article, you can find all the important differences between data and information.</w:t>
      </w:r>
    </w:p>
    <w:tbl>
      <w:tblPr>
        <w:tblStyle w:val="TableGrid"/>
        <w:tblW w:w="6516" w:type="dxa"/>
        <w:jc w:val="left"/>
        <w:tblInd w:w="0" w:type="dxa"/>
        <w:tblCellMar>
          <w:top w:w="0" w:type="dxa"/>
          <w:left w:w="108" w:type="dxa"/>
          <w:bottom w:w="0" w:type="dxa"/>
          <w:right w:w="108" w:type="dxa"/>
        </w:tblCellMar>
        <w:tblLook w:val="04a0"/>
      </w:tblPr>
      <w:tblGrid>
        <w:gridCol w:w="2257"/>
        <w:gridCol w:w="2551"/>
        <w:gridCol w:w="1708"/>
      </w:tblGrid>
      <w:tr>
        <w:trPr/>
        <w:tc>
          <w:tcPr>
            <w:tcW w:w="2257" w:type="dxa"/>
            <w:tcBorders/>
            <w:shd w:fill="auto" w:val="clear"/>
          </w:tcPr>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rPr>
              <w:t>Basis for Comparison</w:t>
            </w:r>
          </w:p>
        </w:tc>
        <w:tc>
          <w:tcPr>
            <w:tcW w:w="2551" w:type="dxa"/>
            <w:tcBorders/>
            <w:shd w:fill="auto" w:val="clear"/>
          </w:tcPr>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rPr>
              <w:t>Data</w:t>
            </w:r>
          </w:p>
        </w:tc>
        <w:tc>
          <w:tcPr>
            <w:tcW w:w="1708" w:type="dxa"/>
            <w:tcBorders/>
            <w:shd w:fill="auto" w:val="clear"/>
          </w:tcPr>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rPr>
              <w:t>Information</w:t>
            </w:r>
          </w:p>
        </w:tc>
      </w:tr>
      <w:tr>
        <w:trPr/>
        <w:tc>
          <w:tcPr>
            <w:tcW w:w="2257"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rPr>
              <w:t>What is it?</w:t>
            </w:r>
          </w:p>
        </w:tc>
        <w:tc>
          <w:tcPr>
            <w:tcW w:w="2551"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rPr>
              <w:t>It is just text and numbers.</w:t>
            </w:r>
          </w:p>
        </w:tc>
        <w:tc>
          <w:tcPr>
            <w:tcW w:w="1708"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rPr>
              <w:t>It is refined data.</w:t>
            </w:r>
          </w:p>
        </w:tc>
      </w:tr>
      <w:tr>
        <w:trPr/>
        <w:tc>
          <w:tcPr>
            <w:tcW w:w="2257"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rPr>
              <w:t>Based on</w:t>
            </w:r>
          </w:p>
        </w:tc>
        <w:tc>
          <w:tcPr>
            <w:tcW w:w="2551"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rPr>
              <w:t>Records and Observations</w:t>
            </w:r>
          </w:p>
        </w:tc>
        <w:tc>
          <w:tcPr>
            <w:tcW w:w="1708"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rPr>
              <w:t>Analysis</w:t>
            </w:r>
          </w:p>
        </w:tc>
      </w:tr>
      <w:tr>
        <w:trPr/>
        <w:tc>
          <w:tcPr>
            <w:tcW w:w="2257"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rPr>
              <w:t>Form</w:t>
            </w:r>
          </w:p>
        </w:tc>
        <w:tc>
          <w:tcPr>
            <w:tcW w:w="2551"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rPr>
              <w:t>Unorganized</w:t>
            </w:r>
          </w:p>
        </w:tc>
        <w:tc>
          <w:tcPr>
            <w:tcW w:w="1708"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rPr>
              <w:t>Organized</w:t>
            </w:r>
          </w:p>
        </w:tc>
      </w:tr>
    </w:tbl>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Knowing </w:t>
      </w:r>
      <w:r>
        <w:rPr>
          <w:rFonts w:eastAsia="Times New Roman" w:cs="Times New Roman" w:ascii="Times New Roman" w:hAnsi="Times New Roman"/>
          <w:sz w:val="24"/>
          <w:szCs w:val="24"/>
        </w:rPr>
        <w:t xml:space="preserve">or understanding something, especially about a particular subject , Having awareness of facts and/or truths , Something that can be known, information </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Wisdom </w:t>
      </w:r>
      <w:r>
        <w:rPr>
          <w:rFonts w:eastAsia="Times New Roman" w:cs="Times New Roman" w:ascii="Times New Roman" w:hAnsi="Times New Roman"/>
          <w:sz w:val="24"/>
          <w:szCs w:val="24"/>
        </w:rPr>
        <w:t xml:space="preserve">The state of being wise , The ability to use knowledge and/or experience intelligently , Capable of determining what is wise vs. what is unwise , A saying, philosophy, or other advice that is considered wise </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tbl>
      <w:tblPr>
        <w:tblStyle w:val="TableGrid"/>
        <w:tblW w:w="9576" w:type="dxa"/>
        <w:jc w:val="left"/>
        <w:tblInd w:w="0" w:type="dxa"/>
        <w:tblCellMar>
          <w:top w:w="0" w:type="dxa"/>
          <w:left w:w="108" w:type="dxa"/>
          <w:bottom w:w="0" w:type="dxa"/>
          <w:right w:w="108" w:type="dxa"/>
        </w:tblCellMar>
        <w:tblLook w:val="04a0"/>
      </w:tblPr>
      <w:tblGrid>
        <w:gridCol w:w="863"/>
        <w:gridCol w:w="3217"/>
        <w:gridCol w:w="5496"/>
      </w:tblGrid>
      <w:tr>
        <w:trPr/>
        <w:tc>
          <w:tcPr>
            <w:tcW w:w="9576" w:type="dxa"/>
            <w:gridSpan w:val="3"/>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rPr>
              <w:t>Knowledge versus Wisdom comparison chart</w:t>
            </w:r>
          </w:p>
        </w:tc>
      </w:tr>
      <w:tr>
        <w:trPr/>
        <w:tc>
          <w:tcPr>
            <w:tcW w:w="863" w:type="dxa"/>
            <w:tcBorders/>
            <w:shd w:fill="auto" w:val="clear"/>
          </w:tcPr>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tc>
        <w:tc>
          <w:tcPr>
            <w:tcW w:w="3217" w:type="dxa"/>
            <w:tcBorders/>
            <w:shd w:fill="auto" w:val="clear"/>
          </w:tcPr>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rPr>
              <w:t>Knowledge</w:t>
            </w:r>
          </w:p>
        </w:tc>
        <w:tc>
          <w:tcPr>
            <w:tcW w:w="5496" w:type="dxa"/>
            <w:tcBorders/>
            <w:shd w:fill="auto" w:val="clear"/>
          </w:tcPr>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rPr>
              <w:t>Wisdom</w:t>
            </w:r>
          </w:p>
        </w:tc>
      </w:tr>
      <w:tr>
        <w:trPr/>
        <w:tc>
          <w:tcPr>
            <w:tcW w:w="863" w:type="dxa"/>
            <w:tcBorders/>
            <w:shd w:fill="auto" w:val="clear"/>
          </w:tcPr>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rPr>
              <w:t>Time</w:t>
            </w:r>
          </w:p>
        </w:tc>
        <w:tc>
          <w:tcPr>
            <w:tcW w:w="3217"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rPr>
              <w:t>Allows for change in response to new information or analyses. Seeks to always improve.</w:t>
            </w:r>
          </w:p>
        </w:tc>
        <w:tc>
          <w:tcPr>
            <w:tcW w:w="5496"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rPr>
              <w:t>Timeless. Wisdom is "Who we are" vs. "What we do" Wisdom governs choice, pursuit of knowledge, communication and relationships.</w:t>
            </w:r>
          </w:p>
        </w:tc>
      </w:tr>
      <w:tr>
        <w:trPr/>
        <w:tc>
          <w:tcPr>
            <w:tcW w:w="863" w:type="dxa"/>
            <w:tcBorders/>
            <w:shd w:fill="auto" w:val="clear"/>
          </w:tcPr>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rPr>
              <w:t>Source</w:t>
            </w:r>
          </w:p>
        </w:tc>
        <w:tc>
          <w:tcPr>
            <w:tcW w:w="3217"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rPr>
              <w:t>Learning, education, science, reflection, reasoned and logical thought.</w:t>
            </w:r>
          </w:p>
        </w:tc>
        <w:tc>
          <w:tcPr>
            <w:tcW w:w="5496"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rPr>
              <w:t>Self. Intuition. Our personal experience. Wisdom defines and refines our character. "Character is simply who we are and is the persona and identity of everything we do."</w:t>
            </w:r>
          </w:p>
        </w:tc>
      </w:tr>
    </w:tbl>
    <w:p>
      <w:pPr>
        <w:pStyle w:val="Normal"/>
        <w:spacing w:lineRule="auto" w:line="240" w:before="0" w:after="0"/>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ListParagraph"/>
        <w:numPr>
          <w:ilvl w:val="0"/>
          <w:numId w:val="1"/>
        </w:numPr>
        <w:spacing w:lineRule="auto" w:line="240" w:before="0" w:after="0"/>
        <w:contextualSpacing/>
        <w:jc w:val="both"/>
        <w:outlineLvl w:val="0"/>
        <w:rPr>
          <w:rFonts w:ascii="Times New Roman" w:hAnsi="Times New Roman" w:cs="Times New Roman"/>
          <w:b/>
          <w:b/>
          <w:sz w:val="28"/>
          <w:szCs w:val="24"/>
        </w:rPr>
      </w:pPr>
      <w:bookmarkStart w:id="14" w:name="_Toc533954805"/>
      <w:r>
        <w:rPr>
          <w:rFonts w:cs="Times New Roman" w:ascii="Times New Roman" w:hAnsi="Times New Roman"/>
          <w:b/>
          <w:sz w:val="28"/>
          <w:szCs w:val="24"/>
        </w:rPr>
        <w:t>Nominal versus ordinal versus interval versus ratio type of data</w:t>
      </w:r>
      <w:bookmarkEnd w:id="14"/>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Nominal data </w:t>
      </w:r>
      <w:r>
        <w:rPr>
          <w:rFonts w:eastAsia="Times New Roman" w:cs="Times New Roman" w:ascii="Times New Roman" w:hAnsi="Times New Roman"/>
          <w:sz w:val="24"/>
          <w:szCs w:val="24"/>
        </w:rPr>
        <w:t>simply names something without assigning it to an order in relation to other numbered objects or pieces of data. An example of nominal data might be a "pass" or "fail" classification for each student's test result. Nominal data provides some information about a group or set of events, even if that information is limited to mere counts.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Ordinal data </w:t>
      </w:r>
      <w:r>
        <w:rPr>
          <w:rFonts w:eastAsia="Times New Roman" w:cs="Times New Roman" w:ascii="Times New Roman" w:hAnsi="Times New Roman"/>
          <w:sz w:val="24"/>
          <w:szCs w:val="24"/>
        </w:rPr>
        <w:t xml:space="preserve">it involves some order; ordinal numbers stand in relation to each other in a ranked fashion. For example, suppose you receive a survey from your favorite restaurant that asks you to provide feedback on the service you received. You can rank the quality of service as "1" for poor, "2" for below average, "3" for average, "4" for very good and "5" for excellent. </w:t>
      </w:r>
    </w:p>
    <w:p>
      <w:pPr>
        <w:pStyle w:val="ListParagraph"/>
        <w:numPr>
          <w:ilvl w:val="0"/>
          <w:numId w:val="0"/>
        </w:numPr>
        <w:spacing w:lineRule="auto" w:line="240" w:before="0" w:after="0"/>
        <w:ind w:left="1455" w:hanging="0"/>
        <w:contextualSpacing/>
        <w:jc w:val="both"/>
        <w:rPr>
          <w:b w:val="false"/>
          <w:b w:val="false"/>
          <w:bCs w:val="false"/>
          <w:color w:val="000000"/>
          <w:sz w:val="24"/>
          <w:szCs w:val="24"/>
        </w:rPr>
      </w:pPr>
      <w:r>
        <w:rPr>
          <w:rFonts w:cs="Times New Roman" w:ascii="Times New Roman" w:hAnsi="Times New Roman"/>
          <w:b w:val="false"/>
          <w:bCs w:val="false"/>
          <w:color w:val="000000"/>
          <w:sz w:val="24"/>
          <w:szCs w:val="24"/>
        </w:rPr>
        <w:t>I</w:t>
      </w:r>
      <w:r>
        <w:rPr>
          <w:rFonts w:cs="Times New Roman" w:ascii="Times New Roman" w:hAnsi="Times New Roman"/>
          <w:b/>
          <w:bCs/>
          <w:color w:val="000000"/>
          <w:sz w:val="24"/>
          <w:szCs w:val="24"/>
        </w:rPr>
        <w:t>nterval data</w:t>
      </w:r>
      <w:r>
        <w:rPr>
          <w:rFonts w:cs="Times New Roman" w:ascii="Times New Roman" w:hAnsi="Times New Roman"/>
          <w:b w:val="false"/>
          <w:bCs w:val="false"/>
          <w:color w:val="000000"/>
          <w:sz w:val="24"/>
          <w:szCs w:val="24"/>
        </w:rPr>
        <w:t xml:space="preserve">, also called an integer, is defined as a data type which is measured along a scale, in which each point is placed at equal distance from one another. Interval data always appears in the form of numbers or numerical values where the distance between the two points is standardized and equal. </w:t>
      </w:r>
    </w:p>
    <w:p>
      <w:pPr>
        <w:pStyle w:val="TextBody"/>
        <w:numPr>
          <w:ilvl w:val="0"/>
          <w:numId w:val="0"/>
        </w:numPr>
        <w:spacing w:lineRule="auto" w:line="240" w:before="0" w:after="0"/>
        <w:ind w:left="1455" w:hanging="0"/>
        <w:contextualSpacing/>
        <w:jc w:val="both"/>
        <w:rPr/>
      </w:pPr>
      <w:r>
        <w:rPr>
          <w:rFonts w:cs="Times New Roman" w:ascii="Times New Roman" w:hAnsi="Times New Roman"/>
          <w:b/>
          <w:bCs/>
          <w:color w:val="000000"/>
          <w:sz w:val="24"/>
          <w:szCs w:val="24"/>
        </w:rPr>
        <w:t>Ratio</w:t>
      </w:r>
      <w:r>
        <w:rPr>
          <w:rFonts w:cs="Times New Roman" w:ascii="Times New Roman" w:hAnsi="Times New Roman"/>
          <w:b w:val="false"/>
          <w:bCs w:val="false"/>
          <w:color w:val="000000"/>
          <w:sz w:val="24"/>
          <w:szCs w:val="24"/>
        </w:rPr>
        <w:t xml:space="preserve"> scale is a type of variable measurement scale which is quantitative in nature. Ratio scale allows any researcher to compare the intervals or differences. Ratio scale is the 4th level of measurement and possesses a zero point or character of origin. This is a unique feature of ratio scale. </w:t>
      </w:r>
    </w:p>
    <w:p>
      <w:pPr>
        <w:pStyle w:val="TextBody"/>
        <w:numPr>
          <w:ilvl w:val="0"/>
          <w:numId w:val="0"/>
        </w:numPr>
        <w:spacing w:lineRule="auto" w:line="240" w:before="0" w:after="0"/>
        <w:ind w:left="1455" w:hanging="0"/>
        <w:contextualSpacing/>
        <w:jc w:val="both"/>
        <w:rPr/>
      </w:pPr>
      <w:r>
        <w:rPr>
          <w:rFonts w:cs="Times New Roman" w:ascii="Times New Roman" w:hAnsi="Times New Roman"/>
          <w:b w:val="false"/>
          <w:bCs w:val="false"/>
          <w:color w:val="000000"/>
          <w:sz w:val="24"/>
          <w:szCs w:val="24"/>
        </w:rPr>
        <w:t>E</w:t>
      </w:r>
      <w:r>
        <w:rPr>
          <w:rFonts w:cs="Times New Roman" w:ascii="Times New Roman" w:hAnsi="Times New Roman"/>
          <w:b/>
          <w:bCs/>
          <w:color w:val="000000"/>
          <w:sz w:val="24"/>
          <w:szCs w:val="24"/>
        </w:rPr>
        <w:t>xample</w:t>
      </w:r>
      <w:r>
        <w:rPr>
          <w:rFonts w:cs="Times New Roman" w:ascii="Times New Roman" w:hAnsi="Times New Roman"/>
          <w:b w:val="false"/>
          <w:bCs w:val="false"/>
          <w:color w:val="000000"/>
          <w:sz w:val="24"/>
          <w:szCs w:val="24"/>
        </w:rPr>
        <w:t>, the temperature outside is 0-degree Celsius. 0 degree doesn’t mean it’s not hot or cold, it is a value.</w:t>
      </w:r>
    </w:p>
    <w:p>
      <w:pPr>
        <w:pStyle w:val="ListParagraph"/>
        <w:numPr>
          <w:ilvl w:val="0"/>
          <w:numId w:val="1"/>
        </w:numPr>
        <w:spacing w:lineRule="auto" w:line="240" w:before="0" w:after="0"/>
        <w:contextualSpacing/>
        <w:jc w:val="both"/>
        <w:outlineLvl w:val="0"/>
        <w:rPr/>
      </w:pPr>
      <w:bookmarkStart w:id="15" w:name="_Toc533954806"/>
      <w:r>
        <w:rPr>
          <w:rFonts w:cs="Times New Roman" w:ascii="Times New Roman" w:hAnsi="Times New Roman"/>
          <w:b/>
          <w:sz w:val="28"/>
          <w:szCs w:val="24"/>
        </w:rPr>
        <w:t>Primary versus secondary data sources</w:t>
      </w:r>
      <w:bookmarkEnd w:id="15"/>
    </w:p>
    <w:p>
      <w:pPr>
        <w:pStyle w:val="Normal"/>
        <w:spacing w:lineRule="auto" w:line="240" w:before="0" w:after="0"/>
        <w:rPr>
          <w:rFonts w:ascii="Times New Roman" w:hAnsi="Times New Roman" w:cs="Times New Roman"/>
        </w:rPr>
      </w:pPr>
      <w:r>
        <w:rPr>
          <w:rFonts w:cs="Times New Roman" w:ascii="Times New Roman" w:hAnsi="Times New Roman"/>
          <w:b/>
        </w:rPr>
        <w:t>Primary data</w:t>
      </w:r>
      <w:r>
        <w:rPr>
          <w:rFonts w:cs="Times New Roman" w:ascii="Times New Roman" w:hAnsi="Times New Roman"/>
        </w:rPr>
        <w:t xml:space="preserve"> is data originated for the first time </w:t>
      </w:r>
      <w:r>
        <w:rPr>
          <w:rFonts w:eastAsia="Times New Roman" w:cs="Times New Roman" w:ascii="Times New Roman" w:hAnsi="Times New Roman"/>
          <w:b/>
          <w:sz w:val="24"/>
          <w:szCs w:val="24"/>
        </w:rPr>
        <w:t>by</w:t>
      </w:r>
      <w:r>
        <w:rPr>
          <w:rFonts w:cs="Times New Roman" w:ascii="Times New Roman" w:hAnsi="Times New Roman"/>
        </w:rPr>
        <w:t xml:space="preserve"> the researcher through direct efforts and experience, specifically for the purpose of addressing his research problem. </w:t>
      </w:r>
    </w:p>
    <w:p>
      <w:pPr>
        <w:pStyle w:val="Normal"/>
        <w:spacing w:lineRule="auto" w:line="240" w:before="0" w:after="0"/>
        <w:rPr>
          <w:rFonts w:ascii="Times New Roman" w:hAnsi="Times New Roman" w:cs="Times New Roman"/>
        </w:rPr>
      </w:pPr>
      <w:r>
        <w:rPr>
          <w:rFonts w:cs="Times New Roman" w:ascii="Times New Roman" w:hAnsi="Times New Roman"/>
          <w:b/>
        </w:rPr>
        <w:t xml:space="preserve">Example </w:t>
      </w:r>
      <w:r>
        <w:rPr>
          <w:rFonts w:cs="Times New Roman" w:ascii="Times New Roman" w:hAnsi="Times New Roman"/>
        </w:rPr>
        <w:t>The data can be collected through various methods like surveys, observations, physical testing, mailed questionnaires, questionnaire filled and sent by enumerators, personal interviews, telephonic interviews, focus groups, case studies, etc.</w:t>
      </w:r>
    </w:p>
    <w:p>
      <w:pPr>
        <w:pStyle w:val="Normal"/>
        <w:spacing w:lineRule="auto" w:line="240" w:before="0" w:after="0"/>
        <w:rPr>
          <w:rFonts w:ascii="Times New Roman" w:hAnsi="Times New Roman" w:cs="Times New Roman"/>
        </w:rPr>
      </w:pPr>
      <w:r>
        <w:rPr>
          <w:rFonts w:cs="Times New Roman" w:ascii="Times New Roman" w:hAnsi="Times New Roman"/>
          <w:b/>
        </w:rPr>
        <w:t>Secondary data</w:t>
      </w:r>
      <w:r>
        <w:rPr>
          <w:rFonts w:cs="Times New Roman" w:ascii="Times New Roman" w:hAnsi="Times New Roman"/>
        </w:rPr>
        <w:t xml:space="preserve"> implies second-hand information which is already collected and recorded by any person other than the user for a purpose, not relating to the current research problem. Secondary data offer several advantages as it is easily available, saves time and cost of the researcher. But there are some disadvantages associated with this, as the data is gathered for the purposes other than the problem in mind, so the usefulness of the data may be limited in a number of ways like relevance and accuracy.</w:t>
      </w:r>
    </w:p>
    <w:p>
      <w:pPr>
        <w:pStyle w:val="Normal"/>
        <w:spacing w:lineRule="auto" w:line="240" w:before="0" w:after="0"/>
        <w:rPr>
          <w:rFonts w:ascii="Times New Roman" w:hAnsi="Times New Roman" w:eastAsia="Times New Roman" w:cs="Times New Roman"/>
          <w:b/>
          <w:b/>
          <w:sz w:val="24"/>
          <w:szCs w:val="24"/>
        </w:rPr>
      </w:pPr>
      <w:r>
        <w:rPr>
          <w:rFonts w:cs="Times New Roman" w:ascii="Times New Roman" w:hAnsi="Times New Roman"/>
          <w:b/>
        </w:rPr>
        <w:t>Example</w:t>
      </w:r>
      <w:r>
        <w:rPr>
          <w:rFonts w:cs="Times New Roman" w:ascii="Times New Roman" w:hAnsi="Times New Roman"/>
        </w:rPr>
        <w:t>: - websites, books, journal articles, internal records</w:t>
      </w:r>
    </w:p>
    <w:p>
      <w:pPr>
        <w:pStyle w:val="Normal"/>
        <w:rPr>
          <w:rFonts w:ascii="Times New Roman" w:hAnsi="Times New Roman" w:cs="Times New Roman"/>
          <w:b/>
          <w:b/>
        </w:rPr>
      </w:pPr>
      <w:r>
        <w:rPr>
          <w:rFonts w:cs="Times New Roman" w:ascii="Times New Roman" w:hAnsi="Times New Roman"/>
        </w:rPr>
        <w:tab/>
      </w:r>
      <w:r>
        <w:rPr>
          <w:rFonts w:cs="Times New Roman" w:ascii="Times New Roman" w:hAnsi="Times New Roman"/>
          <w:b/>
        </w:rPr>
        <w:t>Key Differences between Primary and Secondary Data</w:t>
      </w:r>
    </w:p>
    <w:p>
      <w:pPr>
        <w:pStyle w:val="Normal"/>
        <w:spacing w:lineRule="auto" w:line="240" w:beforeAutospacing="1" w:afterAutospacing="1"/>
        <w:rPr>
          <w:rFonts w:ascii="Times New Roman" w:hAnsi="Times New Roman" w:cs="Times New Roman"/>
        </w:rPr>
      </w:pPr>
      <w:r>
        <w:rPr>
          <w:rFonts w:cs="Times New Roman" w:ascii="Times New Roman" w:hAnsi="Times New Roman"/>
        </w:rPr>
        <w:t>Primary data collection is a very involved process. On the other hand, secondary data collection process is rapid and easy. Primary data collection sources include surveys, observations, experiments, questionnaire, personal interview, etc. On the contrary, secondary data collection sources are government publications, websites, books, journal articles, internal records etc.</w:t>
      </w:r>
    </w:p>
    <w:p>
      <w:pPr>
        <w:pStyle w:val="ListParagraph"/>
        <w:numPr>
          <w:ilvl w:val="0"/>
          <w:numId w:val="1"/>
        </w:numPr>
        <w:spacing w:lineRule="auto" w:line="240" w:before="0" w:after="0"/>
        <w:contextualSpacing/>
        <w:jc w:val="both"/>
        <w:outlineLvl w:val="0"/>
        <w:rPr>
          <w:rFonts w:ascii="Times New Roman" w:hAnsi="Times New Roman" w:cs="Times New Roman"/>
          <w:b/>
          <w:b/>
          <w:sz w:val="28"/>
          <w:szCs w:val="24"/>
        </w:rPr>
      </w:pPr>
      <w:bookmarkStart w:id="16" w:name="_Toc533954807"/>
      <w:r>
        <w:rPr>
          <w:rFonts w:cs="Times New Roman" w:ascii="Times New Roman" w:hAnsi="Times New Roman"/>
          <w:b/>
          <w:sz w:val="28"/>
          <w:szCs w:val="24"/>
        </w:rPr>
        <w:t>Validity versus reliability in quantitative study</w:t>
      </w:r>
      <w:bookmarkEnd w:id="16"/>
    </w:p>
    <w:p>
      <w:pPr>
        <w:pStyle w:val="Normal"/>
        <w:spacing w:lineRule="auto" w:line="240" w:before="0" w:after="0"/>
        <w:rPr/>
      </w:pPr>
      <w:r>
        <w:rPr>
          <w:rFonts w:eastAsia="Times New Roman" w:cs="Times New Roman" w:ascii="Times New Roman" w:hAnsi="Times New Roman"/>
          <w:b/>
          <w:sz w:val="24"/>
          <w:szCs w:val="24"/>
        </w:rPr>
        <w:t>Validity</w:t>
      </w:r>
      <w:r>
        <w:rPr>
          <w:rFonts w:eastAsia="Times New Roman" w:cs="Times New Roman" w:ascii="Times New Roman" w:hAnsi="Times New Roman"/>
          <w:sz w:val="24"/>
          <w:szCs w:val="24"/>
        </w:rPr>
        <w:t xml:space="preserve"> implies utility. It is the most important yardstick that signals the degree to which research instrument gauges, what it is supposed to measure. Simply, it measures the point to which differences discovered with the scale reflect true differences, among objects on the characteristics under study, instead of a systematic and random error. To be considered as perfectly valid, it should not possess any measurement error. </w:t>
      </w:r>
    </w:p>
    <w:p>
      <w:pPr>
        <w:pStyle w:val="Normal"/>
        <w:spacing w:lineRule="auto" w:line="240" w:before="0" w:after="0"/>
        <w:rPr/>
      </w:pPr>
      <w:r>
        <w:rPr>
          <w:rFonts w:eastAsia="Times New Roman" w:cs="Times New Roman" w:ascii="Times New Roman" w:hAnsi="Times New Roman"/>
          <w:b/>
          <w:bCs/>
          <w:sz w:val="24"/>
          <w:szCs w:val="24"/>
        </w:rPr>
        <w:t>Example</w:t>
      </w:r>
      <w:r>
        <w:rPr>
          <w:rFonts w:eastAsia="Times New Roman" w:cs="Times New Roman" w:ascii="Times New Roman" w:hAnsi="Times New Roman"/>
          <w:sz w:val="24"/>
          <w:szCs w:val="24"/>
        </w:rPr>
        <w:t xml:space="preserve">: - </w:t>
      </w:r>
      <w:r>
        <w:rPr>
          <w:rFonts w:eastAsia="Times New Roman" w:cs="Times New Roman" w:ascii="Times New Roman" w:hAnsi="Times New Roman"/>
          <w:sz w:val="24"/>
          <w:szCs w:val="24"/>
        </w:rPr>
        <w:t xml:space="preserve">Concurrent Validity, </w:t>
      </w:r>
      <w:r>
        <w:rPr/>
        <w:t>Content Validity.</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Reliability</w:t>
      </w:r>
      <w:r>
        <w:rPr>
          <w:rFonts w:eastAsia="Times New Roman" w:cs="Times New Roman" w:ascii="Times New Roman" w:hAnsi="Times New Roman"/>
          <w:sz w:val="24"/>
          <w:szCs w:val="24"/>
        </w:rPr>
        <w:t xml:space="preserve"> is used to mean the extent to which the measurement tool provides consistent outcomes if the measurement is repeatedly performed. There are two key aspects, which requires being indicated separately are:</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Stability: Degree of stability can be checked by making a comparison of the results of repeated measurement.</w:t>
      </w:r>
    </w:p>
    <w:p>
      <w:pPr>
        <w:pStyle w:val="Normal"/>
        <w:spacing w:lineRule="auto" w:line="240" w:before="0" w:after="0"/>
        <w:rPr>
          <w:rFonts w:ascii="Times New Roman" w:hAnsi="Times New Roman" w:cs="Times New Roman"/>
        </w:rPr>
      </w:pPr>
      <w:r>
        <w:rPr>
          <w:rFonts w:eastAsia="Times New Roman" w:cs="Times New Roman" w:ascii="Times New Roman" w:hAnsi="Times New Roman"/>
          <w:sz w:val="24"/>
          <w:szCs w:val="24"/>
        </w:rPr>
        <w:t>Equivalence: Equivalence can be gauged when two researchers compare the observations of the same events</w:t>
      </w:r>
      <w:r>
        <w:rPr>
          <w:rFonts w:cs="Times New Roman" w:ascii="Times New Roman" w:hAnsi="Times New Roman"/>
        </w:rPr>
        <w:t>.</w:t>
      </w:r>
    </w:p>
    <w:p>
      <w:pPr>
        <w:pStyle w:val="ListParagraph"/>
        <w:numPr>
          <w:ilvl w:val="0"/>
          <w:numId w:val="1"/>
        </w:numPr>
        <w:spacing w:lineRule="auto" w:line="240" w:before="0" w:after="0"/>
        <w:contextualSpacing/>
        <w:jc w:val="both"/>
        <w:outlineLvl w:val="0"/>
        <w:rPr>
          <w:rFonts w:ascii="Times New Roman" w:hAnsi="Times New Roman" w:cs="Times New Roman"/>
          <w:b/>
          <w:b/>
          <w:sz w:val="28"/>
          <w:szCs w:val="24"/>
        </w:rPr>
      </w:pPr>
      <w:bookmarkStart w:id="17" w:name="_Toc533954808"/>
      <w:r>
        <w:rPr>
          <w:rFonts w:cs="Times New Roman" w:ascii="Times New Roman" w:hAnsi="Times New Roman"/>
          <w:b/>
          <w:sz w:val="28"/>
          <w:szCs w:val="24"/>
        </w:rPr>
        <w:t>Credibility versus dependability in qualitative study</w:t>
      </w:r>
      <w:bookmarkEnd w:id="17"/>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Credibility</w:t>
      </w:r>
      <w:r>
        <w:rPr>
          <w:rFonts w:eastAsia="Times New Roman" w:cs="Times New Roman" w:ascii="Times New Roman" w:hAnsi="Times New Roman"/>
          <w:sz w:val="24"/>
          <w:szCs w:val="24"/>
        </w:rPr>
        <w:t xml:space="preserve"> is involved in establishing that the results of the research are believable. This is a classic example of ‘quality not quantity’. It depends more on the richness of the information gathered, rather than the amount of data gathered. </w:t>
      </w:r>
    </w:p>
    <w:p>
      <w:pPr>
        <w:pStyle w:val="Normal"/>
        <w:rPr>
          <w:rFonts w:ascii="Times New Roman" w:hAnsi="Times New Roman" w:eastAsia="Times New Roman" w:cs="Times New Roman"/>
          <w:sz w:val="24"/>
          <w:szCs w:val="24"/>
        </w:rPr>
      </w:pPr>
      <w:r>
        <w:rPr>
          <w:rFonts w:eastAsia="Times New Roman" w:cs="Times New Roman" w:ascii="Times New Roman" w:hAnsi="Times New Roman"/>
          <w:b/>
          <w:sz w:val="24"/>
          <w:szCs w:val="24"/>
        </w:rPr>
        <w:t>Dependability</w:t>
      </w:r>
      <w:r>
        <w:rPr>
          <w:rFonts w:eastAsia="Times New Roman" w:cs="Times New Roman" w:ascii="Times New Roman" w:hAnsi="Times New Roman"/>
          <w:sz w:val="24"/>
          <w:szCs w:val="24"/>
        </w:rPr>
        <w:t xml:space="preserve"> ensures that the research findings are consistent and could be repeated. This is measured by the standard of which the research is conducted, analyzed and presented. Each process in the study should be reported in detail to enable an external researcher to repeat the inquiry and achieve similar results. This also enables researchers to understand the methods and their effectiveness.</w:t>
      </w:r>
    </w:p>
    <w:p>
      <w:pPr>
        <w:pStyle w:val="ListParagraph"/>
        <w:numPr>
          <w:ilvl w:val="0"/>
          <w:numId w:val="1"/>
        </w:numPr>
        <w:spacing w:lineRule="auto" w:line="240" w:before="0" w:after="0"/>
        <w:contextualSpacing/>
        <w:jc w:val="both"/>
        <w:outlineLvl w:val="0"/>
        <w:rPr>
          <w:rFonts w:ascii="Times New Roman" w:hAnsi="Times New Roman" w:cs="Times New Roman"/>
          <w:b/>
          <w:b/>
          <w:sz w:val="28"/>
          <w:szCs w:val="24"/>
        </w:rPr>
      </w:pPr>
      <w:bookmarkStart w:id="18" w:name="_Toc533954809"/>
      <w:r>
        <w:rPr>
          <w:rFonts w:cs="Times New Roman" w:ascii="Times New Roman" w:hAnsi="Times New Roman"/>
          <w:b/>
          <w:sz w:val="28"/>
          <w:szCs w:val="24"/>
        </w:rPr>
        <w:t>Probable /random versus non probable sampling</w:t>
      </w:r>
      <w:bookmarkEnd w:id="18"/>
    </w:p>
    <w:p>
      <w:pPr>
        <w:pStyle w:val="Normal"/>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Probability sampling </w:t>
      </w:r>
      <w:r>
        <w:rPr>
          <w:rFonts w:eastAsia="Times New Roman" w:cs="Times New Roman" w:ascii="Times New Roman" w:hAnsi="Times New Roman"/>
          <w:sz w:val="24"/>
          <w:szCs w:val="24"/>
        </w:rPr>
        <w:t>refers to the sampling method in which all the members of the population has a pre-specified and an equal chance to be a part of the sample. This technique is based on the randomization principle, wherein the procedure is so designed, which guarantees that each and every individual of the population has an equal selection opportunity. This helps to reduce the possibility of bias.</w:t>
      </w:r>
    </w:p>
    <w:p>
      <w:pPr>
        <w:pStyle w:val="Normal"/>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Non-probability sampling </w:t>
      </w:r>
      <w:r>
        <w:rPr>
          <w:rFonts w:eastAsia="Times New Roman" w:cs="Times New Roman" w:ascii="Times New Roman" w:hAnsi="Times New Roman"/>
          <w:sz w:val="24"/>
          <w:szCs w:val="24"/>
        </w:rPr>
        <w:t>when in a sampling method, all the individuals of the universe are not given an equal opportunity of becoming a part of the sample, the method is said to be Non-probability sampling. Under this technique as such, there is no probability attached to the unit of the population and the selection relies on the subjective judgment of the researcher. Therefore, the conclusions drawn by the sampler cannot be inferred from the sample to the whole population. The methods of non-probability sampling are listed below:</w:t>
      </w:r>
    </w:p>
    <w:tbl>
      <w:tblPr>
        <w:tblStyle w:val="TableGrid"/>
        <w:tblW w:w="6949" w:type="dxa"/>
        <w:jc w:val="left"/>
        <w:tblInd w:w="0" w:type="dxa"/>
        <w:tblCellMar>
          <w:top w:w="0" w:type="dxa"/>
          <w:left w:w="108" w:type="dxa"/>
          <w:bottom w:w="0" w:type="dxa"/>
          <w:right w:w="108" w:type="dxa"/>
        </w:tblCellMar>
        <w:tblLook w:val="04a0"/>
      </w:tblPr>
      <w:tblGrid>
        <w:gridCol w:w="2177"/>
        <w:gridCol w:w="2161"/>
        <w:gridCol w:w="2611"/>
      </w:tblGrid>
      <w:tr>
        <w:trPr/>
        <w:tc>
          <w:tcPr>
            <w:tcW w:w="2177" w:type="dxa"/>
            <w:tcBorders/>
            <w:shd w:fill="auto" w:val="clear"/>
          </w:tcPr>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rPr>
              <w:t>Basis for Comparison</w:t>
            </w:r>
          </w:p>
        </w:tc>
        <w:tc>
          <w:tcPr>
            <w:tcW w:w="2161" w:type="dxa"/>
            <w:tcBorders/>
            <w:shd w:fill="auto" w:val="clear"/>
          </w:tcPr>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rPr>
              <w:t>Probability Sampling</w:t>
            </w:r>
          </w:p>
        </w:tc>
        <w:tc>
          <w:tcPr>
            <w:tcW w:w="2611" w:type="dxa"/>
            <w:tcBorders/>
            <w:shd w:fill="auto" w:val="clear"/>
          </w:tcPr>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rPr>
              <w:t>Non-Probability Sampling</w:t>
            </w:r>
          </w:p>
        </w:tc>
      </w:tr>
      <w:tr>
        <w:trPr/>
        <w:tc>
          <w:tcPr>
            <w:tcW w:w="2177"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rPr>
              <w:t>Alternately known as</w:t>
            </w:r>
          </w:p>
        </w:tc>
        <w:tc>
          <w:tcPr>
            <w:tcW w:w="2161"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rPr>
              <w:t>Random sampling</w:t>
            </w:r>
          </w:p>
        </w:tc>
        <w:tc>
          <w:tcPr>
            <w:tcW w:w="2611"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rPr>
              <w:t>Non-random sampling</w:t>
            </w:r>
          </w:p>
        </w:tc>
      </w:tr>
      <w:tr>
        <w:trPr/>
        <w:tc>
          <w:tcPr>
            <w:tcW w:w="2177"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rPr>
              <w:t>Basis of selection</w:t>
            </w:r>
          </w:p>
        </w:tc>
        <w:tc>
          <w:tcPr>
            <w:tcW w:w="2161"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rPr>
              <w:t>Randomly</w:t>
            </w:r>
          </w:p>
        </w:tc>
        <w:tc>
          <w:tcPr>
            <w:tcW w:w="2611"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rPr>
              <w:t>Arbitrarily</w:t>
            </w:r>
          </w:p>
        </w:tc>
      </w:tr>
    </w:tbl>
    <w:p>
      <w:pPr>
        <w:pStyle w:val="ListParagraph"/>
        <w:numPr>
          <w:ilvl w:val="0"/>
          <w:numId w:val="1"/>
        </w:numPr>
        <w:spacing w:lineRule="auto" w:line="240" w:before="0" w:after="0"/>
        <w:contextualSpacing/>
        <w:jc w:val="both"/>
        <w:outlineLvl w:val="0"/>
        <w:rPr>
          <w:rFonts w:ascii="Times New Roman" w:hAnsi="Times New Roman" w:cs="Times New Roman"/>
          <w:b/>
          <w:b/>
          <w:sz w:val="28"/>
          <w:szCs w:val="24"/>
        </w:rPr>
      </w:pPr>
      <w:bookmarkStart w:id="19" w:name="_Toc533954810"/>
      <w:r>
        <w:rPr>
          <w:rFonts w:cs="Times New Roman" w:ascii="Times New Roman" w:hAnsi="Times New Roman"/>
          <w:b/>
          <w:sz w:val="28"/>
          <w:szCs w:val="24"/>
        </w:rPr>
        <w:t>Population versus Sample</w:t>
      </w:r>
      <w:bookmarkEnd w:id="19"/>
    </w:p>
    <w:p>
      <w:pPr>
        <w:pStyle w:val="Normal"/>
        <w:rPr>
          <w:rFonts w:ascii="Times New Roman" w:hAnsi="Times New Roman" w:eastAsia="Times New Roman" w:cs="Times New Roman"/>
          <w:sz w:val="24"/>
          <w:szCs w:val="24"/>
        </w:rPr>
      </w:pPr>
      <w:r>
        <w:rPr>
          <w:rFonts w:eastAsia="Times New Roman" w:cs="Times New Roman" w:ascii="Times New Roman" w:hAnsi="Times New Roman"/>
          <w:b/>
          <w:sz w:val="24"/>
          <w:szCs w:val="24"/>
        </w:rPr>
        <w:t>Population</w:t>
      </w:r>
      <w:r>
        <w:rPr>
          <w:rFonts w:eastAsia="Times New Roman" w:cs="Times New Roman" w:ascii="Times New Roman" w:hAnsi="Times New Roman"/>
          <w:sz w:val="24"/>
          <w:szCs w:val="24"/>
        </w:rPr>
        <w:t xml:space="preserve"> means the aggregate of all elements under study having one or more common characteristic. </w:t>
      </w:r>
    </w:p>
    <w:p>
      <w:pPr>
        <w:pStyle w:val="Normal"/>
        <w:rPr>
          <w:rFonts w:ascii="Times New Roman" w:hAnsi="Times New Roman" w:eastAsia="Times New Roman" w:cs="Times New Roman"/>
          <w:sz w:val="24"/>
          <w:szCs w:val="24"/>
        </w:rPr>
      </w:pPr>
      <w:r>
        <w:rPr>
          <w:rFonts w:eastAsia="Times New Roman"/>
          <w:b/>
          <w:bCs/>
          <w:sz w:val="24"/>
          <w:szCs w:val="24"/>
        </w:rPr>
        <w:t xml:space="preserve">Examples </w:t>
      </w:r>
      <w:r>
        <w:rPr>
          <w:rFonts w:eastAsia="Times New Roman" w:cs="Times New Roman" w:ascii="Times New Roman" w:hAnsi="Times New Roman"/>
          <w:sz w:val="24"/>
          <w:szCs w:val="24"/>
        </w:rPr>
        <w:t>The population of all workers working in the sugar factory.</w:t>
      </w:r>
    </w:p>
    <w:p>
      <w:pPr>
        <w:pStyle w:val="Normal"/>
        <w:rPr>
          <w:rFonts w:ascii="Times New Roman" w:hAnsi="Times New Roman" w:eastAsia="Times New Roman" w:cs="Times New Roman"/>
          <w:sz w:val="24"/>
          <w:szCs w:val="24"/>
        </w:rPr>
      </w:pPr>
      <w:r>
        <w:rPr>
          <w:rFonts w:eastAsia="Times New Roman" w:cs="Times New Roman" w:ascii="Times New Roman" w:hAnsi="Times New Roman"/>
          <w:b/>
          <w:sz w:val="24"/>
          <w:szCs w:val="24"/>
        </w:rPr>
        <w:t>Sample</w:t>
      </w:r>
      <w:r>
        <w:rPr>
          <w:rFonts w:eastAsia="Times New Roman" w:cs="Times New Roman" w:ascii="Times New Roman" w:hAnsi="Times New Roman"/>
          <w:sz w:val="24"/>
          <w:szCs w:val="24"/>
        </w:rPr>
        <w:t>, we mean a part of population chosen at random for participation in the study. The sample so selected should be such that it represents the population in all its characteristics. While conducting statistical testing, samples are mainly used when the sample size is too large to include all the members of the population under study.</w:t>
      </w:r>
    </w:p>
    <w:p>
      <w:pPr>
        <w:pStyle w:val="ListParagraph"/>
        <w:numPr>
          <w:ilvl w:val="0"/>
          <w:numId w:val="1"/>
        </w:numPr>
        <w:spacing w:lineRule="auto" w:line="240" w:before="0" w:after="0"/>
        <w:contextualSpacing/>
        <w:jc w:val="both"/>
        <w:outlineLvl w:val="0"/>
        <w:rPr>
          <w:rFonts w:ascii="Times New Roman" w:hAnsi="Times New Roman" w:cs="Times New Roman"/>
          <w:b/>
          <w:b/>
          <w:sz w:val="28"/>
          <w:szCs w:val="24"/>
        </w:rPr>
      </w:pPr>
      <w:bookmarkStart w:id="20" w:name="_Toc533954811"/>
      <w:r>
        <w:rPr>
          <w:rFonts w:cs="Times New Roman" w:ascii="Times New Roman" w:hAnsi="Times New Roman"/>
          <w:b/>
          <w:sz w:val="28"/>
          <w:szCs w:val="24"/>
        </w:rPr>
        <w:t>sample frame versus sampling</w:t>
      </w:r>
      <w:bookmarkEnd w:id="20"/>
    </w:p>
    <w:p>
      <w:pPr>
        <w:pStyle w:val="Normal"/>
        <w:rPr>
          <w:rFonts w:ascii="Times New Roman" w:hAnsi="Times New Roman" w:eastAsia="Times New Roman" w:cs="Times New Roman"/>
          <w:sz w:val="24"/>
          <w:szCs w:val="24"/>
        </w:rPr>
      </w:pPr>
      <w:r>
        <w:rPr>
          <w:rFonts w:eastAsia="Times New Roman" w:cs="Times New Roman" w:ascii="Times New Roman" w:hAnsi="Times New Roman"/>
          <w:b/>
          <w:sz w:val="24"/>
          <w:szCs w:val="24"/>
        </w:rPr>
        <w:t>Sampling frame</w:t>
      </w:r>
      <w:r>
        <w:rPr>
          <w:rFonts w:eastAsia="Times New Roman" w:cs="Times New Roman" w:ascii="Times New Roman" w:hAnsi="Times New Roman"/>
          <w:sz w:val="24"/>
          <w:szCs w:val="24"/>
        </w:rPr>
        <w:t xml:space="preserve"> units with a proper identification (which represents the population to be covered is called sampling frame). The frame may consist of either a list of units or a map of area (in case sample of area is being taken), such that every element in the population belongs to one and only one unit.</w:t>
      </w:r>
    </w:p>
    <w:p>
      <w:pPr>
        <w:pStyle w:val="Normal"/>
        <w:spacing w:lineRule="auto" w:line="240" w:beforeAutospacing="1" w:afterAutospacing="1"/>
        <w:rPr/>
      </w:pPr>
      <w:r>
        <w:rPr>
          <w:rFonts w:cs="Times New Roman" w:ascii="Times New Roman" w:hAnsi="Times New Roman"/>
          <w:b/>
          <w:bCs/>
          <w:position w:val="0"/>
          <w:sz w:val="22"/>
          <w:vertAlign w:val="baseline"/>
        </w:rPr>
        <w:t>Sampling</w:t>
      </w:r>
      <w:r>
        <w:rPr>
          <w:rFonts w:cs="Times New Roman" w:ascii="Times New Roman" w:hAnsi="Times New Roman"/>
        </w:rPr>
        <w:t xml:space="preserve">  The sample will be representative of the population if the researcher uses a </w:t>
      </w:r>
      <w:r>
        <w:rPr>
          <w:rStyle w:val="StrongEmphasis"/>
          <w:rFonts w:cs="Times New Roman" w:ascii="Times New Roman" w:hAnsi="Times New Roman"/>
        </w:rPr>
        <w:t>random selection procedure</w:t>
      </w:r>
      <w:r>
        <w:rPr>
          <w:rFonts w:cs="Times New Roman" w:ascii="Times New Roman" w:hAnsi="Times New Roman"/>
        </w:rPr>
        <w:t xml:space="preserve"> to choose participants. The group of units or individuals who have a legitimate chance of being selected are sometimes referred to as the </w:t>
      </w:r>
      <w:r>
        <w:rPr>
          <w:rStyle w:val="StrongEmphasis"/>
          <w:rFonts w:cs="Times New Roman" w:ascii="Times New Roman" w:hAnsi="Times New Roman"/>
        </w:rPr>
        <w:t>sampling frame</w:t>
      </w:r>
      <w:r>
        <w:rPr>
          <w:rFonts w:cs="Times New Roman" w:ascii="Times New Roman" w:hAnsi="Times New Roman"/>
        </w:rPr>
        <w:t xml:space="preserve">. </w:t>
      </w:r>
    </w:p>
    <w:p>
      <w:pPr>
        <w:pStyle w:val="Normal"/>
        <w:spacing w:lineRule="auto" w:line="240" w:beforeAutospacing="1" w:afterAutospacing="1"/>
        <w:rPr/>
      </w:pPr>
      <w:r>
        <w:rPr>
          <w:rFonts w:eastAsia="Times New Roman" w:cs="Times New Roman" w:ascii="Times New Roman" w:hAnsi="Times New Roman"/>
          <w:b/>
          <w:bCs/>
          <w:iCs/>
          <w:sz w:val="24"/>
          <w:szCs w:val="24"/>
          <w:u w:val="single"/>
        </w:rPr>
        <w:t xml:space="preserve">Examples: Sampling Frame and Sampling </w:t>
      </w:r>
    </w:p>
    <w:p>
      <w:pPr>
        <w:pStyle w:val="Normal"/>
        <w:numPr>
          <w:ilvl w:val="0"/>
          <w:numId w:val="4"/>
        </w:numPr>
        <w:spacing w:lineRule="auto" w:line="240" w:beforeAutospacing="1" w:after="0"/>
        <w:rPr>
          <w:rFonts w:ascii="Times New Roman" w:hAnsi="Times New Roman" w:eastAsia="Times New Roman" w:cs="Times New Roman"/>
          <w:sz w:val="24"/>
          <w:szCs w:val="24"/>
        </w:rPr>
      </w:pPr>
      <w:r>
        <w:rPr>
          <w:rFonts w:eastAsia="Times New Roman" w:cs="Times New Roman" w:ascii="Times New Roman" w:hAnsi="Times New Roman"/>
          <w:sz w:val="24"/>
          <w:szCs w:val="24"/>
        </w:rPr>
        <w:t>List of household (and persons) enumerated in population census.</w:t>
      </w:r>
    </w:p>
    <w:p>
      <w:pPr>
        <w:pStyle w:val="Normal"/>
        <w:numPr>
          <w:ilvl w:val="0"/>
          <w:numId w:val="4"/>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A map of areas of a country showing the boundaries of area units.</w:t>
      </w:r>
    </w:p>
    <w:p>
      <w:pPr>
        <w:pStyle w:val="Normal"/>
        <w:numPr>
          <w:ilvl w:val="0"/>
          <w:numId w:val="4"/>
        </w:numPr>
        <w:spacing w:lineRule="auto" w:line="240" w:before="0"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In sampling an agricultural crop, the unit might be a field, a farm or an area of land whose shape and dimensions are at out disposal.</w:t>
      </w:r>
    </w:p>
    <w:p>
      <w:pPr>
        <w:pStyle w:val="ListParagraph"/>
        <w:numPr>
          <w:ilvl w:val="0"/>
          <w:numId w:val="1"/>
        </w:numPr>
        <w:spacing w:lineRule="auto" w:line="240" w:before="0" w:after="0"/>
        <w:contextualSpacing/>
        <w:jc w:val="both"/>
        <w:outlineLvl w:val="0"/>
        <w:rPr>
          <w:rFonts w:ascii="Times New Roman" w:hAnsi="Times New Roman" w:cs="Times New Roman"/>
          <w:b/>
          <w:b/>
          <w:sz w:val="28"/>
          <w:szCs w:val="24"/>
        </w:rPr>
      </w:pPr>
      <w:bookmarkStart w:id="21" w:name="_Toc533954812"/>
      <w:r>
        <w:rPr>
          <w:rFonts w:cs="Times New Roman" w:ascii="Times New Roman" w:hAnsi="Times New Roman"/>
          <w:b/>
          <w:sz w:val="28"/>
          <w:szCs w:val="24"/>
        </w:rPr>
        <w:t>Small versus large sample size</w:t>
      </w:r>
      <w:bookmarkEnd w:id="21"/>
    </w:p>
    <w:p>
      <w:pPr>
        <w:pStyle w:val="NormalWeb"/>
        <w:rPr/>
      </w:pPr>
      <w:r>
        <w:rPr>
          <w:b/>
        </w:rPr>
        <w:t>Sample size</w:t>
      </w:r>
      <w:r>
        <w:rPr/>
        <w:t xml:space="preserve"> is the number of pieces of information tested in a survey or an experiment.</w:t>
      </w:r>
    </w:p>
    <w:p>
      <w:pPr>
        <w:pStyle w:val="NormalWeb"/>
        <w:rPr/>
      </w:pPr>
      <w:r>
        <w:rPr>
          <w:b/>
        </w:rPr>
        <w:t>Example</w:t>
      </w:r>
      <w:r>
        <w:rPr/>
        <w:t xml:space="preserve"> For instance, if you test 100 samples of seawater for oil residue, your sample size is 100. If you survey 20,000 people for signs of anxiety, your sample size is 20,000. Larger samples sizes have the obvious advantage of providing more data for researchers to work with; but large sample-size experiments require larger financial and time commitments.</w:t>
      </w:r>
    </w:p>
    <w:p>
      <w:pPr>
        <w:pStyle w:val="ListParagraph"/>
        <w:numPr>
          <w:ilvl w:val="0"/>
          <w:numId w:val="1"/>
        </w:numPr>
        <w:spacing w:lineRule="auto" w:line="240" w:before="0" w:after="0"/>
        <w:contextualSpacing/>
        <w:jc w:val="both"/>
        <w:outlineLvl w:val="0"/>
        <w:rPr>
          <w:rFonts w:ascii="Times New Roman" w:hAnsi="Times New Roman" w:cs="Times New Roman"/>
          <w:b/>
          <w:b/>
          <w:sz w:val="28"/>
          <w:szCs w:val="24"/>
        </w:rPr>
      </w:pPr>
      <w:bookmarkStart w:id="22" w:name="_Toc533954813"/>
      <w:r>
        <w:rPr>
          <w:rFonts w:cs="Times New Roman" w:ascii="Times New Roman" w:hAnsi="Times New Roman"/>
          <w:b/>
          <w:sz w:val="28"/>
          <w:szCs w:val="24"/>
        </w:rPr>
        <w:t>error versus bias in research</w:t>
      </w:r>
      <w:bookmarkEnd w:id="22"/>
    </w:p>
    <w:p>
      <w:pPr>
        <w:pStyle w:val="Normal"/>
        <w:rPr/>
      </w:pPr>
      <w:r>
        <w:rPr>
          <w:rFonts w:cs="Times New Roman" w:ascii="Times New Roman" w:hAnsi="Times New Roman"/>
          <w:b/>
        </w:rPr>
        <w:t>Random error</w:t>
      </w:r>
      <w:r>
        <w:rPr>
          <w:rFonts w:cs="Times New Roman" w:ascii="Times New Roman" w:hAnsi="Times New Roman"/>
        </w:rPr>
        <w:t xml:space="preserve"> is also known as variability, random variation, or ‘noise in the system’. The heterogeneity in the human population leads to relatively large random variation in clinical trials. Random error has no preferred direction,.</w:t>
      </w:r>
    </w:p>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Example: - </w:t>
      </w:r>
      <w:r>
        <w:rPr>
          <w:rFonts w:eastAsia="Times New Roman" w:cs="Times New Roman" w:ascii="Times New Roman" w:hAnsi="Times New Roman"/>
          <w:b w:val="false"/>
          <w:bCs w:val="false"/>
          <w:sz w:val="24"/>
          <w:szCs w:val="24"/>
        </w:rPr>
        <w:t>Measuring the mass of a sample on an analytical balance may produce different values as air currents affect the balance or as water enters and leaves the specimen.</w:t>
      </w:r>
    </w:p>
    <w:p>
      <w:pPr>
        <w:pStyle w:val="Normal"/>
        <w:rPr/>
      </w:pPr>
      <w:r>
        <w:rPr>
          <w:rFonts w:cs="Times New Roman" w:ascii="Times New Roman" w:hAnsi="Times New Roman"/>
          <w:b/>
        </w:rPr>
        <w:t>Bias error</w:t>
      </w:r>
      <w:r>
        <w:rPr>
          <w:rFonts w:cs="Times New Roman" w:ascii="Times New Roman" w:hAnsi="Times New Roman"/>
        </w:rPr>
        <w:t xml:space="preserve"> refers to deviations that are not due to chance alone. The simplest example occurs with a measuring device that is improperly calibrated so that it consistently overestimates (or underestimates) the measurements by X units.</w:t>
      </w:r>
    </w:p>
    <w:p>
      <w:pPr>
        <w:pStyle w:val="ListParagraph"/>
        <w:numPr>
          <w:ilvl w:val="0"/>
          <w:numId w:val="1"/>
        </w:numPr>
        <w:spacing w:lineRule="auto" w:line="240" w:before="0" w:after="0"/>
        <w:contextualSpacing/>
        <w:jc w:val="both"/>
        <w:outlineLvl w:val="0"/>
        <w:rPr>
          <w:rFonts w:ascii="Times New Roman" w:hAnsi="Times New Roman" w:cs="Times New Roman"/>
          <w:b/>
          <w:b/>
          <w:sz w:val="28"/>
          <w:szCs w:val="24"/>
        </w:rPr>
      </w:pPr>
      <w:bookmarkStart w:id="23" w:name="_Toc533954814"/>
      <w:r>
        <w:rPr>
          <w:rFonts w:cs="Times New Roman" w:ascii="Times New Roman" w:hAnsi="Times New Roman"/>
          <w:b/>
          <w:sz w:val="28"/>
          <w:szCs w:val="24"/>
        </w:rPr>
        <w:t>Central limit theorem versus Normal curve</w:t>
      </w:r>
      <w:bookmarkEnd w:id="23"/>
    </w:p>
    <w:p>
      <w:pPr>
        <w:pStyle w:val="Normal"/>
        <w:rPr>
          <w:rFonts w:ascii="Times New Roman" w:hAnsi="Times New Roman" w:cs="Times New Roman"/>
        </w:rPr>
      </w:pPr>
      <w:r>
        <w:rPr>
          <w:rFonts w:cs="Times New Roman" w:ascii="Times New Roman" w:hAnsi="Times New Roman"/>
          <w:b/>
        </w:rPr>
        <w:t>Central Limit Theorem</w:t>
      </w:r>
      <w:r>
        <w:rPr>
          <w:rFonts w:cs="Times New Roman" w:ascii="Times New Roman" w:hAnsi="Times New Roman"/>
        </w:rPr>
        <w:t xml:space="preserve"> is that the average of your sample means will be the population mean. In other words, add up the means from all of your samples, find the average and that average will be your actual population mean. Similarly, if you find the average of all of the standard deviations in your sample, you’ll find the actual standard deviation for your population. </w:t>
      </w:r>
    </w:p>
    <w:p>
      <w:pPr>
        <w:pStyle w:val="Normal"/>
        <w:rPr/>
      </w:pPr>
      <w:r>
        <w:rPr>
          <w:rFonts w:cs="Times New Roman" w:ascii="Times New Roman" w:hAnsi="Times New Roman"/>
          <w:b/>
          <w:bCs/>
        </w:rPr>
        <w:t xml:space="preserve">Examples </w:t>
      </w:r>
      <w:r>
        <w:rPr>
          <w:rFonts w:cs="Times New Roman" w:ascii="Times New Roman" w:hAnsi="Times New Roman"/>
        </w:rPr>
        <w:t>A population (i.e. 29-year-old males, seniors between 72 and 76, all registered vehicles, all cat owners)</w:t>
      </w:r>
    </w:p>
    <w:p>
      <w:pPr>
        <w:pStyle w:val="Normal"/>
        <w:spacing w:lineRule="auto" w:line="240" w:before="0" w:after="0"/>
        <w:rPr/>
      </w:pPr>
      <w:r>
        <w:rPr>
          <w:rFonts w:eastAsia="Times New Roman" w:cs="Times New Roman" w:ascii="Times New Roman" w:hAnsi="Times New Roman"/>
          <w:b/>
          <w:sz w:val="24"/>
          <w:szCs w:val="24"/>
        </w:rPr>
        <w:t>normal curve</w:t>
      </w:r>
      <w:r>
        <w:rPr>
          <w:rFonts w:eastAsia="Times New Roman" w:cs="Times New Roman" w:ascii="Times New Roman" w:hAnsi="Times New Roman"/>
          <w:sz w:val="24"/>
          <w:szCs w:val="24"/>
        </w:rPr>
        <w:t xml:space="preserve"> is a bell-shaped curve which shows the probability distribution of a continuous random variable. Moreover, the normal curve represents a normal distribution. The total area under the normal curve logically represents the sum of all probabilities for a random variable. Hence, the area under the normal curve is one. </w:t>
      </w:r>
    </w:p>
    <w:p>
      <w:pPr>
        <w:pStyle w:val="ListParagraph"/>
        <w:numPr>
          <w:ilvl w:val="0"/>
          <w:numId w:val="1"/>
        </w:numPr>
        <w:spacing w:lineRule="auto" w:line="240" w:before="0" w:after="0"/>
        <w:contextualSpacing/>
        <w:jc w:val="both"/>
        <w:outlineLvl w:val="0"/>
        <w:rPr>
          <w:rFonts w:ascii="Times New Roman" w:hAnsi="Times New Roman" w:cs="Times New Roman"/>
          <w:b/>
          <w:b/>
          <w:sz w:val="28"/>
          <w:szCs w:val="24"/>
        </w:rPr>
      </w:pPr>
      <w:bookmarkStart w:id="24" w:name="_Toc533954815"/>
      <w:r>
        <w:rPr>
          <w:rFonts w:cs="Times New Roman" w:ascii="Times New Roman" w:hAnsi="Times New Roman"/>
          <w:b/>
          <w:sz w:val="28"/>
          <w:szCs w:val="24"/>
        </w:rPr>
        <w:t>Descriptive versus inferential statistics</w:t>
      </w:r>
      <w:bookmarkEnd w:id="24"/>
    </w:p>
    <w:p>
      <w:pPr>
        <w:pStyle w:val="Normal"/>
        <w:spacing w:lineRule="auto" w:line="240" w:beforeAutospacing="1" w:afterAutospacing="1"/>
        <w:rPr/>
      </w:pPr>
      <w:r>
        <w:rPr>
          <w:rFonts w:cs="Times New Roman" w:ascii="Times New Roman" w:hAnsi="Times New Roman"/>
          <w:b/>
          <w:bCs/>
        </w:rPr>
        <w:t xml:space="preserve">Descriptive statistics </w:t>
      </w:r>
      <w:r>
        <w:rPr>
          <w:rFonts w:cs="Times New Roman" w:ascii="Times New Roman" w:hAnsi="Times New Roman"/>
        </w:rPr>
        <w:t xml:space="preserve">involves all of the data from a given set, which is also known as a population. With this form of statistics, you don’t make any conclusions beyond what you’re given in the set of data. </w:t>
      </w:r>
    </w:p>
    <w:p>
      <w:pPr>
        <w:pStyle w:val="Normal"/>
        <w:spacing w:lineRule="auto" w:line="240" w:beforeAutospacing="1" w:afterAutospacing="1"/>
        <w:rPr/>
      </w:pPr>
      <w:r>
        <w:rPr>
          <w:rFonts w:cs="Times New Roman" w:ascii="Times New Roman" w:hAnsi="Times New Roman"/>
          <w:b/>
          <w:bCs/>
        </w:rPr>
        <w:t>E</w:t>
      </w:r>
      <w:r>
        <w:rPr>
          <w:rFonts w:cs="Times New Roman" w:ascii="Times New Roman" w:hAnsi="Times New Roman"/>
          <w:b/>
          <w:bCs/>
        </w:rPr>
        <w:t>xample</w:t>
      </w:r>
      <w:r>
        <w:rPr>
          <w:rFonts w:cs="Times New Roman" w:ascii="Times New Roman" w:hAnsi="Times New Roman"/>
        </w:rPr>
        <w:t>, if you have a data set that involves 20 students in class, you can find the average of that data set for those 20 students, but you can’t find what the possible average is for all the students in the school using just that data.</w:t>
      </w:r>
    </w:p>
    <w:p>
      <w:pPr>
        <w:pStyle w:val="NormalWeb"/>
        <w:rPr/>
      </w:pPr>
      <w:r>
        <w:rPr>
          <w:b/>
          <w:bCs/>
        </w:rPr>
        <w:t>Inferential statistics</w:t>
      </w:r>
      <w:r>
        <w:rPr/>
        <w:t xml:space="preserve"> makes inferences about populations using data drawn from the population. Instead of using the entire population to gather the data, the statistician will collect a sample or samples from the millions of residents and make inferences about the entire population using the sample. </w:t>
      </w:r>
    </w:p>
    <w:p>
      <w:pPr>
        <w:pStyle w:val="NormalWeb"/>
        <w:rPr/>
      </w:pPr>
      <w:r>
        <w:rPr>
          <w:b/>
        </w:rPr>
        <w:t>Example</w:t>
      </w:r>
      <w:r>
        <w:rPr/>
        <w:t xml:space="preserve">, suppose you want to know the average height of all the men in a city with a population of so many million residents. It isn't very practical to try and get the height of each man. </w:t>
      </w:r>
    </w:p>
    <w:p>
      <w:pPr>
        <w:pStyle w:val="ListParagraph"/>
        <w:numPr>
          <w:ilvl w:val="0"/>
          <w:numId w:val="1"/>
        </w:numPr>
        <w:spacing w:lineRule="auto" w:line="240" w:before="0" w:after="0"/>
        <w:contextualSpacing/>
        <w:jc w:val="both"/>
        <w:outlineLvl w:val="0"/>
        <w:rPr>
          <w:rFonts w:ascii="Times New Roman" w:hAnsi="Times New Roman" w:cs="Times New Roman"/>
          <w:b/>
          <w:b/>
          <w:sz w:val="28"/>
          <w:szCs w:val="24"/>
        </w:rPr>
      </w:pPr>
      <w:bookmarkStart w:id="25" w:name="_Toc533954816"/>
      <w:r>
        <w:rPr>
          <w:rFonts w:cs="Times New Roman" w:ascii="Times New Roman" w:hAnsi="Times New Roman"/>
          <w:b/>
          <w:sz w:val="28"/>
          <w:szCs w:val="24"/>
        </w:rPr>
        <w:t>Descriptive versus statistical analysis</w:t>
      </w:r>
      <w:bookmarkEnd w:id="25"/>
    </w:p>
    <w:p>
      <w:pPr>
        <w:pStyle w:val="Normal"/>
        <w:spacing w:before="0" w:after="0"/>
        <w:rPr>
          <w:rFonts w:ascii="sans-serif" w:hAnsi="sans-serif"/>
          <w:sz w:val="24"/>
          <w:szCs w:val="24"/>
        </w:rPr>
      </w:pPr>
      <w:r>
        <w:rPr>
          <w:rFonts w:ascii="sans-serif" w:hAnsi="sans-serif"/>
          <w:sz w:val="24"/>
          <w:szCs w:val="24"/>
        </w:rPr>
      </w:r>
    </w:p>
    <w:p>
      <w:pPr>
        <w:pStyle w:val="Normal"/>
        <w:spacing w:before="0" w:after="0"/>
        <w:rPr/>
      </w:pPr>
      <w:r>
        <w:rPr>
          <w:rFonts w:ascii="sans-serif" w:hAnsi="sans-serif"/>
          <w:b/>
          <w:bCs/>
          <w:sz w:val="24"/>
          <w:szCs w:val="24"/>
        </w:rPr>
        <w:t>Descriptive Analysis</w:t>
      </w:r>
      <w:r>
        <w:rPr>
          <w:sz w:val="24"/>
          <w:szCs w:val="24"/>
        </w:rPr>
        <w:t xml:space="preserve"> </w:t>
      </w:r>
      <w:r>
        <w:rPr>
          <w:rFonts w:ascii="sans-serif" w:hAnsi="sans-serif"/>
          <w:sz w:val="24"/>
          <w:szCs w:val="24"/>
        </w:rPr>
        <w:t>The transformation of raw data into a form  that will make them easy to understand and  interpret; rearranging, ordering, and  manipulating data to generate descriptive  information.</w:t>
      </w:r>
    </w:p>
    <w:p>
      <w:pPr>
        <w:pStyle w:val="Normal"/>
        <w:spacing w:before="0" w:after="0"/>
        <w:rPr>
          <w:rFonts w:ascii="sans-serif" w:hAnsi="sans-serif"/>
          <w:sz w:val="24"/>
          <w:szCs w:val="24"/>
        </w:rPr>
      </w:pPr>
      <w:r>
        <w:rPr>
          <w:rFonts w:ascii="sans-serif" w:hAnsi="sans-serif"/>
          <w:b/>
          <w:bCs/>
          <w:sz w:val="24"/>
          <w:szCs w:val="24"/>
        </w:rPr>
        <w:t>Example</w:t>
      </w:r>
      <w:r>
        <w:rPr>
          <w:rFonts w:ascii="sans-serif" w:hAnsi="sans-serif"/>
          <w:sz w:val="24"/>
          <w:szCs w:val="24"/>
        </w:rPr>
        <w:t xml:space="preserve">: - </w:t>
      </w:r>
      <w:r>
        <w:rPr>
          <w:rFonts w:ascii="sans-serif" w:hAnsi="sans-serif"/>
          <w:b w:val="false"/>
          <w:sz w:val="24"/>
          <w:szCs w:val="24"/>
        </w:rPr>
        <w:t>A company that wants to evaluate the morale of its staff.</w:t>
      </w:r>
    </w:p>
    <w:p>
      <w:pPr>
        <w:pStyle w:val="ListParagraph"/>
        <w:numPr>
          <w:ilvl w:val="0"/>
          <w:numId w:val="0"/>
        </w:numPr>
        <w:spacing w:lineRule="auto" w:line="240" w:before="0" w:after="0"/>
        <w:ind w:hanging="0"/>
        <w:contextualSpacing/>
        <w:jc w:val="both"/>
        <w:outlineLvl w:val="0"/>
        <w:rPr/>
      </w:pPr>
      <w:r>
        <w:rPr>
          <w:rStyle w:val="StrongEmphasis"/>
          <w:rFonts w:cs="Times New Roman" w:ascii="Times New Roman" w:hAnsi="Times New Roman"/>
          <w:b/>
          <w:sz w:val="28"/>
          <w:szCs w:val="24"/>
        </w:rPr>
        <w:t>statistical analysis</w:t>
      </w:r>
      <w:r>
        <w:rPr>
          <w:rStyle w:val="StrongEmphasis"/>
          <w:rFonts w:cs="Times New Roman" w:ascii="Times New Roman" w:hAnsi="Times New Roman"/>
          <w:b w:val="false"/>
          <w:bCs w:val="false"/>
          <w:sz w:val="24"/>
          <w:szCs w:val="24"/>
        </w:rPr>
        <w:t xml:space="preserve"> is used extensively in science, from physics to the social sciences. As well as testing hypotheses, statistics can provide an approximation for an unknown that is difficult or impossible to measure. </w:t>
      </w:r>
    </w:p>
    <w:p>
      <w:pPr>
        <w:pStyle w:val="Normal"/>
        <w:spacing w:before="0" w:after="0"/>
        <w:rPr/>
      </w:pPr>
      <w:r>
        <w:rPr>
          <w:rStyle w:val="StrongEmphasis"/>
        </w:rPr>
        <w:t xml:space="preserve">Example </w:t>
      </w:r>
      <w:r>
        <w:rPr>
          <w:rStyle w:val="StrongEmphasis"/>
        </w:rPr>
        <w:t>Find key measures of location.</w:t>
      </w:r>
      <w:r>
        <w:rPr/>
        <w:t xml:space="preserve"> For example, the mean tells you what the average (or “middling”) number is in a set of data.</w:t>
      </w:r>
    </w:p>
    <w:p>
      <w:pPr>
        <w:pStyle w:val="ListParagraph"/>
        <w:numPr>
          <w:ilvl w:val="0"/>
          <w:numId w:val="1"/>
        </w:numPr>
        <w:spacing w:lineRule="auto" w:line="240" w:before="0" w:after="0"/>
        <w:contextualSpacing/>
        <w:jc w:val="both"/>
        <w:outlineLvl w:val="0"/>
        <w:rPr>
          <w:rFonts w:ascii="Times New Roman" w:hAnsi="Times New Roman" w:cs="Times New Roman"/>
          <w:b/>
          <w:b/>
          <w:sz w:val="28"/>
          <w:szCs w:val="24"/>
        </w:rPr>
      </w:pPr>
      <w:bookmarkStart w:id="26" w:name="_Toc533954817"/>
      <w:r>
        <w:rPr>
          <w:rFonts w:cs="Times New Roman" w:ascii="Times New Roman" w:hAnsi="Times New Roman"/>
          <w:b/>
          <w:sz w:val="28"/>
          <w:szCs w:val="24"/>
        </w:rPr>
        <w:t>Confidence interval versus margin of error</w:t>
      </w:r>
      <w:bookmarkEnd w:id="26"/>
    </w:p>
    <w:p>
      <w:pPr>
        <w:pStyle w:val="Normal"/>
        <w:rPr/>
      </w:pPr>
      <w:r>
        <w:rPr>
          <w:rFonts w:eastAsia="Times New Roman" w:cs="Times New Roman" w:ascii="Times New Roman" w:hAnsi="Times New Roman"/>
          <w:b/>
          <w:sz w:val="24"/>
          <w:szCs w:val="24"/>
        </w:rPr>
        <w:t xml:space="preserve">A confidence interval (CI) </w:t>
      </w:r>
      <w:r>
        <w:rPr>
          <w:rFonts w:eastAsia="Times New Roman" w:cs="Times New Roman" w:ascii="Times New Roman" w:hAnsi="Times New Roman"/>
          <w:b w:val="false"/>
          <w:bCs w:val="false"/>
          <w:sz w:val="24"/>
          <w:szCs w:val="24"/>
        </w:rPr>
        <w:t xml:space="preserve">refers to the amount of uncertainty associated with a sample population estimate (the mean or proportion) of a true population. </w:t>
      </w:r>
    </w:p>
    <w:p>
      <w:pPr>
        <w:pStyle w:val="Normal"/>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bCs/>
          <w:sz w:val="24"/>
          <w:szCs w:val="24"/>
        </w:rPr>
        <w:t>Example</w:t>
      </w:r>
      <w:r>
        <w:rPr>
          <w:rFonts w:eastAsia="Times New Roman" w:cs="Times New Roman" w:ascii="Times New Roman" w:hAnsi="Times New Roman"/>
          <w:b w:val="false"/>
          <w:bCs w:val="false"/>
          <w:sz w:val="24"/>
          <w:szCs w:val="24"/>
        </w:rPr>
        <w:t xml:space="preserve">: - </w:t>
      </w:r>
      <w:r>
        <w:rPr>
          <w:rFonts w:eastAsia="Times New Roman" w:cs="Times New Roman" w:ascii="Times New Roman" w:hAnsi="Times New Roman"/>
          <w:b w:val="false"/>
          <w:bCs w:val="false"/>
          <w:sz w:val="24"/>
          <w:szCs w:val="24"/>
        </w:rPr>
        <w:t>Record the ages of the victims, add them all up all, and divide by 100 to get the mean. Let's say the mean age in this case is 34.25 years.</w:t>
      </w:r>
    </w:p>
    <w:p>
      <w:pPr>
        <w:pStyle w:val="Normal"/>
        <w:rPr/>
      </w:pPr>
      <w:r>
        <w:rPr>
          <w:b/>
        </w:rPr>
        <w:t>Margin of error (MOE)</w:t>
      </w:r>
      <w:r>
        <w:rPr/>
        <w:t xml:space="preserve"> is a statistical concept that is most often associated with polls and pollsters. It serves to quantify the uncertainty associated with sampling in a poll or other survey. In survey research, it is almost never practical to measure the entire population.</w:t>
      </w:r>
    </w:p>
    <w:p>
      <w:pPr>
        <w:pStyle w:val="Normal"/>
        <w:rPr/>
      </w:pPr>
      <w:r>
        <w:rPr/>
      </w:r>
    </w:p>
    <w:p>
      <w:pPr>
        <w:pStyle w:val="ListParagraph"/>
        <w:numPr>
          <w:ilvl w:val="0"/>
          <w:numId w:val="1"/>
        </w:numPr>
        <w:spacing w:lineRule="auto" w:line="240" w:before="0" w:after="0"/>
        <w:contextualSpacing/>
        <w:jc w:val="both"/>
        <w:outlineLvl w:val="0"/>
        <w:rPr>
          <w:rFonts w:ascii="Times New Roman" w:hAnsi="Times New Roman" w:cs="Times New Roman"/>
          <w:b/>
          <w:b/>
          <w:sz w:val="28"/>
          <w:szCs w:val="24"/>
        </w:rPr>
      </w:pPr>
      <w:bookmarkStart w:id="27" w:name="_Toc533954818"/>
      <w:r>
        <w:rPr>
          <w:rFonts w:cs="Times New Roman" w:ascii="Times New Roman" w:hAnsi="Times New Roman"/>
          <w:b/>
          <w:sz w:val="28"/>
          <w:szCs w:val="24"/>
        </w:rPr>
        <w:t>Parametric versus non parametric test</w:t>
      </w:r>
      <w:bookmarkEnd w:id="27"/>
    </w:p>
    <w:p>
      <w:pPr>
        <w:pStyle w:val="Normal"/>
        <w:rPr/>
      </w:pPr>
      <w:r>
        <w:rPr>
          <w:b/>
        </w:rPr>
        <w:t>Parametric test</w:t>
      </w:r>
      <w:r>
        <w:rPr/>
        <w:t xml:space="preserve"> is the hypothesis test which provides generalizations for making statements about the mean of the parent population. A t-test based on Student’s t-statistic, which is often used in this regard. The t-statistic rests on the underlying assumption that there is the normal distribution of variable and the mean in known or assumed to be known. The population variance is calculated for the sample. It is assumed that the variables of interest, in the population are measured on an interval scale.</w:t>
      </w:r>
    </w:p>
    <w:p>
      <w:pPr>
        <w:pStyle w:val="Normal"/>
        <w:rPr/>
      </w:pPr>
      <w:r>
        <w:rPr>
          <w:b/>
        </w:rPr>
        <w:t>Nonparametric test</w:t>
      </w:r>
      <w:r>
        <w:rPr/>
        <w:t xml:space="preserve"> is defined as the hypothesis test which is not based on underlying assumptions, i.e. it does not require population’s distribution to be denoted by specific parameters. The test is mainly based on differences in medians. Hence, it is alternately known as the distribution-free test. The test assumes that the variables are measured on a nominal or ordinal level. It is used when the independent variables are non-metric.</w:t>
      </w:r>
    </w:p>
    <w:tbl>
      <w:tblPr>
        <w:tblStyle w:val="TableGrid"/>
        <w:tblW w:w="7071" w:type="dxa"/>
        <w:jc w:val="left"/>
        <w:tblInd w:w="0" w:type="dxa"/>
        <w:tblCellMar>
          <w:top w:w="0" w:type="dxa"/>
          <w:left w:w="108" w:type="dxa"/>
          <w:bottom w:w="0" w:type="dxa"/>
          <w:right w:w="108" w:type="dxa"/>
        </w:tblCellMar>
        <w:tblLook w:val="04a0"/>
      </w:tblPr>
      <w:tblGrid>
        <w:gridCol w:w="2807"/>
        <w:gridCol w:w="1897"/>
        <w:gridCol w:w="2367"/>
      </w:tblGrid>
      <w:tr>
        <w:trPr/>
        <w:tc>
          <w:tcPr>
            <w:tcW w:w="2807" w:type="dxa"/>
            <w:tcBorders/>
            <w:shd w:fill="auto" w:val="clear"/>
          </w:tcPr>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rPr>
              <w:t>Basis for Comparison</w:t>
            </w:r>
          </w:p>
        </w:tc>
        <w:tc>
          <w:tcPr>
            <w:tcW w:w="1897" w:type="dxa"/>
            <w:tcBorders/>
            <w:shd w:fill="auto" w:val="clear"/>
          </w:tcPr>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rPr>
              <w:t>Parametric Test</w:t>
            </w:r>
          </w:p>
        </w:tc>
        <w:tc>
          <w:tcPr>
            <w:tcW w:w="2367" w:type="dxa"/>
            <w:tcBorders/>
            <w:shd w:fill="auto" w:val="clear"/>
          </w:tcPr>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rPr>
              <w:t>Nonparametric Test</w:t>
            </w:r>
          </w:p>
        </w:tc>
      </w:tr>
      <w:tr>
        <w:trPr/>
        <w:tc>
          <w:tcPr>
            <w:tcW w:w="2807"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rPr>
              <w:t>Basis of test statistic</w:t>
            </w:r>
          </w:p>
        </w:tc>
        <w:tc>
          <w:tcPr>
            <w:tcW w:w="1897"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rPr>
              <w:t>Distribution</w:t>
            </w:r>
          </w:p>
        </w:tc>
        <w:tc>
          <w:tcPr>
            <w:tcW w:w="2367"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rPr>
              <w:t>Arbitrary</w:t>
            </w:r>
          </w:p>
        </w:tc>
      </w:tr>
      <w:tr>
        <w:trPr/>
        <w:tc>
          <w:tcPr>
            <w:tcW w:w="2807"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rPr>
              <w:t>Measurement level</w:t>
            </w:r>
          </w:p>
        </w:tc>
        <w:tc>
          <w:tcPr>
            <w:tcW w:w="1897"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rPr>
              <w:t>Interval or ratio</w:t>
            </w:r>
          </w:p>
        </w:tc>
        <w:tc>
          <w:tcPr>
            <w:tcW w:w="2367"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rPr>
              <w:t>Nominal or ordinal</w:t>
            </w:r>
          </w:p>
        </w:tc>
      </w:tr>
      <w:tr>
        <w:trPr/>
        <w:tc>
          <w:tcPr>
            <w:tcW w:w="2807"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rPr>
              <w:t>Measure of central tendency</w:t>
            </w:r>
          </w:p>
        </w:tc>
        <w:tc>
          <w:tcPr>
            <w:tcW w:w="1897"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rPr>
              <w:t>Mean</w:t>
            </w:r>
          </w:p>
        </w:tc>
        <w:tc>
          <w:tcPr>
            <w:tcW w:w="2367"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rPr>
              <w:t>Median</w:t>
            </w:r>
          </w:p>
        </w:tc>
      </w:tr>
      <w:tr>
        <w:trPr/>
        <w:tc>
          <w:tcPr>
            <w:tcW w:w="2807"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rPr>
              <w:t>Information about population</w:t>
            </w:r>
          </w:p>
        </w:tc>
        <w:tc>
          <w:tcPr>
            <w:tcW w:w="1897"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rPr>
              <w:t>Completely known</w:t>
            </w:r>
          </w:p>
        </w:tc>
        <w:tc>
          <w:tcPr>
            <w:tcW w:w="2367"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rPr>
              <w:t>Unavailable</w:t>
            </w:r>
          </w:p>
        </w:tc>
      </w:tr>
      <w:tr>
        <w:trPr/>
        <w:tc>
          <w:tcPr>
            <w:tcW w:w="2807"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rPr>
              <w:t>Applicability</w:t>
            </w:r>
          </w:p>
        </w:tc>
        <w:tc>
          <w:tcPr>
            <w:tcW w:w="1897"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rPr>
              <w:t>Variables</w:t>
            </w:r>
          </w:p>
        </w:tc>
        <w:tc>
          <w:tcPr>
            <w:tcW w:w="2367"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rPr>
              <w:t>Variables and Attributes</w:t>
            </w:r>
          </w:p>
        </w:tc>
      </w:tr>
      <w:tr>
        <w:trPr/>
        <w:tc>
          <w:tcPr>
            <w:tcW w:w="2807"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rPr>
              <w:t>Correlation test</w:t>
            </w:r>
          </w:p>
        </w:tc>
        <w:tc>
          <w:tcPr>
            <w:tcW w:w="1897"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rPr>
              <w:t>Pearson</w:t>
            </w:r>
          </w:p>
        </w:tc>
        <w:tc>
          <w:tcPr>
            <w:tcW w:w="2367"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rPr>
              <w:t>Spearman</w:t>
            </w:r>
          </w:p>
        </w:tc>
      </w:tr>
    </w:tbl>
    <w:p>
      <w:pPr>
        <w:pStyle w:val="ListParagraph"/>
        <w:numPr>
          <w:ilvl w:val="0"/>
          <w:numId w:val="1"/>
        </w:numPr>
        <w:spacing w:lineRule="auto" w:line="240" w:before="0" w:after="0"/>
        <w:contextualSpacing/>
        <w:jc w:val="both"/>
        <w:outlineLvl w:val="0"/>
        <w:rPr>
          <w:rFonts w:ascii="Times New Roman" w:hAnsi="Times New Roman" w:cs="Times New Roman"/>
          <w:b/>
          <w:b/>
          <w:sz w:val="28"/>
          <w:szCs w:val="24"/>
        </w:rPr>
      </w:pPr>
      <w:bookmarkStart w:id="28" w:name="_Toc533954819"/>
      <w:r>
        <w:rPr>
          <w:rFonts w:cs="Times New Roman" w:ascii="Times New Roman" w:hAnsi="Times New Roman"/>
          <w:b/>
          <w:sz w:val="28"/>
          <w:szCs w:val="24"/>
        </w:rPr>
        <w:t>Research ethics versus misconduct</w:t>
      </w:r>
      <w:bookmarkEnd w:id="28"/>
    </w:p>
    <w:p>
      <w:pPr>
        <w:pStyle w:val="Normal"/>
        <w:rPr/>
      </w:pPr>
      <w:r>
        <w:rPr>
          <w:b/>
        </w:rPr>
        <w:t xml:space="preserve">Research Ethics </w:t>
      </w:r>
      <w:r>
        <w:rPr/>
        <w:t xml:space="preserve">is Ethical decision making in academic research focuses on providing maximum benefits to the participants. </w:t>
      </w:r>
      <w:r>
        <w:rPr/>
        <w:t>t</w:t>
      </w:r>
      <w:r>
        <w:rPr/>
        <w:t>he strengths and culture of the community, including community researchers and staff as well as material resources, must be respected and utilized whenever possible. </w:t>
      </w:r>
    </w:p>
    <w:p>
      <w:pPr>
        <w:pStyle w:val="Normal"/>
        <w:rPr/>
      </w:pPr>
      <w:r>
        <w:rPr>
          <w:b/>
          <w:bCs/>
        </w:rPr>
        <w:t>Example</w:t>
      </w:r>
      <w:r>
        <w:rPr/>
        <w:t xml:space="preserve">: - </w:t>
      </w:r>
      <w:r>
        <w:rPr/>
        <w:t>To help to address any issues that are raised as a result of research. </w:t>
      </w:r>
    </w:p>
    <w:p>
      <w:pPr>
        <w:pStyle w:val="Normal"/>
        <w:rPr>
          <w:rStyle w:val="StrongEmphasis"/>
          <w:rFonts w:ascii="Times New Roman" w:hAnsi="Times New Roman" w:cs="Times New Roman"/>
          <w:b/>
          <w:b/>
          <w:sz w:val="28"/>
          <w:szCs w:val="24"/>
        </w:rPr>
      </w:pPr>
      <w:r>
        <w:rPr>
          <w:rStyle w:val="StrongEmphasis"/>
          <w:rFonts w:cs="Times New Roman" w:ascii="Times New Roman" w:hAnsi="Times New Roman"/>
          <w:b/>
          <w:sz w:val="28"/>
          <w:szCs w:val="24"/>
        </w:rPr>
        <w:t xml:space="preserve">Misconduct </w:t>
      </w:r>
      <w:r>
        <w:rPr>
          <w:rStyle w:val="StrongEmphasis"/>
          <w:rFonts w:cs="Times New Roman" w:ascii="Times New Roman" w:hAnsi="Times New Roman"/>
          <w:b w:val="false"/>
          <w:bCs w:val="false"/>
          <w:sz w:val="28"/>
          <w:szCs w:val="24"/>
        </w:rPr>
        <w:t xml:space="preserve">is the violation of the standard codes of scholarly conduct and ethical behavior in the publication of professional scientific research. </w:t>
      </w:r>
    </w:p>
    <w:p>
      <w:pPr>
        <w:pStyle w:val="Normal"/>
        <w:rPr/>
      </w:pPr>
      <w:r>
        <w:rPr>
          <w:rStyle w:val="StrongEmphasis"/>
          <w:rFonts w:cs="Times New Roman" w:ascii="Times New Roman" w:hAnsi="Times New Roman"/>
          <w:b/>
          <w:sz w:val="28"/>
          <w:szCs w:val="24"/>
        </w:rPr>
        <w:t xml:space="preserve">Example </w:t>
      </w:r>
      <w:r>
        <w:rPr>
          <w:rStyle w:val="StrongEmphasis"/>
        </w:rPr>
        <w:t>Plagiarism</w:t>
      </w:r>
      <w:r>
        <w:rPr/>
        <w:t xml:space="preserve"> – utilizing someone else words, published work, research processes, or results without giving appropriate credit via full citation.</w:t>
      </w:r>
    </w:p>
    <w:p>
      <w:pPr>
        <w:pStyle w:val="ListParagraph"/>
        <w:numPr>
          <w:ilvl w:val="0"/>
          <w:numId w:val="1"/>
        </w:numPr>
        <w:spacing w:lineRule="auto" w:line="240" w:before="0" w:after="0"/>
        <w:contextualSpacing/>
        <w:jc w:val="both"/>
        <w:outlineLvl w:val="0"/>
        <w:rPr/>
      </w:pPr>
      <w:bookmarkStart w:id="29" w:name="_Toc533954820"/>
      <w:r>
        <w:rPr>
          <w:rFonts w:cs="Times New Roman" w:ascii="Times New Roman" w:hAnsi="Times New Roman"/>
          <w:b/>
          <w:sz w:val="28"/>
          <w:szCs w:val="24"/>
        </w:rPr>
        <w:t>Data analysis versus interpretation versus finding</w:t>
      </w:r>
      <w:bookmarkEnd w:id="29"/>
    </w:p>
    <w:p>
      <w:pPr>
        <w:pStyle w:val="Normal"/>
        <w:rPr/>
      </w:pPr>
      <w:r>
        <w:rPr>
          <w:b/>
        </w:rPr>
        <w:t>Data interpretation</w:t>
      </w:r>
      <w:r>
        <w:rPr/>
        <w:t xml:space="preserve"> refers to the implementation of processes through which data is reviewed for the purpose of arriving at an informed conclusion. The interpretation of data assigns a meaning to the information analyzed and determines its signification and implications.</w:t>
      </w:r>
    </w:p>
    <w:p>
      <w:pPr>
        <w:pStyle w:val="Normal"/>
        <w:rPr/>
      </w:pPr>
      <w:r>
        <w:rPr>
          <w:b/>
        </w:rPr>
        <w:t xml:space="preserve">Data analysis is </w:t>
      </w:r>
      <w:r>
        <w:rPr/>
        <w:t>the use of a variety of qualitative and quantitative techniques to better understand data. Correlation is a common quantitative technique discussed in this module, but many others exist. Qualitative techniques involve thematic analysis of the text to discover and understand categories, patterns, and themes.</w:t>
      </w:r>
    </w:p>
    <w:p>
      <w:pPr>
        <w:pStyle w:val="Normal"/>
        <w:rPr/>
      </w:pPr>
      <w:r>
        <w:rPr>
          <w:b/>
          <w:bCs/>
        </w:rPr>
        <w:t xml:space="preserve">Data </w:t>
      </w:r>
      <w:r>
        <w:rPr>
          <w:rFonts w:ascii="sans-serif" w:hAnsi="sans-serif"/>
          <w:b/>
          <w:bCs/>
          <w:sz w:val="24"/>
          <w:szCs w:val="24"/>
        </w:rPr>
        <w:t>Finding</w:t>
      </w:r>
      <w:r>
        <w:rPr>
          <w:rFonts w:ascii="sans-serif" w:hAnsi="sans-serif"/>
          <w:sz w:val="24"/>
          <w:szCs w:val="24"/>
        </w:rPr>
        <w:t>s is</w:t>
      </w:r>
      <w:r>
        <w:rPr>
          <w:rFonts w:ascii="sans-serif" w:hAnsi="sans-serif"/>
          <w:sz w:val="24"/>
          <w:szCs w:val="24"/>
        </w:rPr>
        <w:t xml:space="preserve"> observations about your data. They are the statements that summarize the important points. Findings will help you to come up with conclusions, because they help you form a more thorough and accurate interpretation. </w:t>
      </w:r>
    </w:p>
    <w:p>
      <w:pPr>
        <w:pStyle w:val="Normal"/>
        <w:rPr>
          <w:rFonts w:ascii="sans-serif" w:hAnsi="sans-serif"/>
          <w:sz w:val="24"/>
          <w:szCs w:val="24"/>
        </w:rPr>
      </w:pPr>
      <w:r>
        <w:rPr>
          <w:rFonts w:ascii="sans-serif" w:hAnsi="sans-serif"/>
          <w:b/>
          <w:bCs/>
          <w:sz w:val="24"/>
          <w:szCs w:val="24"/>
        </w:rPr>
        <w:t>Example</w:t>
      </w:r>
      <w:r>
        <w:rPr>
          <w:rFonts w:ascii="sans-serif" w:hAnsi="sans-serif"/>
          <w:sz w:val="24"/>
          <w:szCs w:val="24"/>
        </w:rPr>
        <w:t xml:space="preserve">: - </w:t>
      </w:r>
      <w:r>
        <w:rPr>
          <w:rFonts w:ascii="sans-serif" w:hAnsi="sans-serif"/>
          <w:sz w:val="24"/>
          <w:szCs w:val="24"/>
        </w:rPr>
        <w:t>Site number 3 violated water quality standards for dissolved oxygen on all days</w:t>
      </w:r>
    </w:p>
    <w:p>
      <w:pPr>
        <w:pStyle w:val="Normal"/>
        <w:rPr>
          <w:sz w:val="24"/>
          <w:szCs w:val="24"/>
        </w:rPr>
      </w:pPr>
      <w:r>
        <w:rPr>
          <w:sz w:val="24"/>
          <w:szCs w:val="24"/>
        </w:rPr>
      </w:r>
    </w:p>
    <w:p>
      <w:pPr>
        <w:pStyle w:val="ListParagraph"/>
        <w:numPr>
          <w:ilvl w:val="0"/>
          <w:numId w:val="1"/>
        </w:numPr>
        <w:spacing w:lineRule="auto" w:line="240" w:before="0" w:after="0"/>
        <w:contextualSpacing/>
        <w:jc w:val="both"/>
        <w:outlineLvl w:val="0"/>
        <w:rPr>
          <w:rFonts w:ascii="Times New Roman" w:hAnsi="Times New Roman" w:cs="Times New Roman"/>
          <w:b/>
          <w:b/>
          <w:sz w:val="28"/>
          <w:szCs w:val="24"/>
        </w:rPr>
      </w:pPr>
      <w:bookmarkStart w:id="30" w:name="_Toc533954821"/>
      <w:r>
        <w:rPr>
          <w:rFonts w:cs="Times New Roman" w:ascii="Times New Roman" w:hAnsi="Times New Roman"/>
          <w:b/>
          <w:sz w:val="28"/>
          <w:szCs w:val="24"/>
        </w:rPr>
        <w:t>Conclusion versus recommendation</w:t>
      </w:r>
      <w:bookmarkEnd w:id="30"/>
    </w:p>
    <w:p>
      <w:pPr>
        <w:pStyle w:val="Normal"/>
        <w:rPr/>
      </w:pPr>
      <w:r>
        <w:rPr>
          <w:b/>
        </w:rPr>
        <w:t>Conclusion</w:t>
      </w:r>
      <w:r>
        <w:rPr/>
        <w:t>s section sums up the key points of your discussion, the essential features of your design, or the significant outcomes of your investigation</w:t>
      </w:r>
    </w:p>
    <w:p>
      <w:pPr>
        <w:pStyle w:val="Normal"/>
        <w:rPr/>
      </w:pPr>
      <w:r>
        <w:rPr>
          <w:rStyle w:val="Strong"/>
        </w:rPr>
        <w:t>Example</w:t>
      </w:r>
      <w:r>
        <w:rPr>
          <w:rStyle w:val="Strong"/>
          <w:rFonts w:eastAsia="" w:eastAsiaTheme="majorEastAsia"/>
        </w:rPr>
        <w:t xml:space="preserve"> </w:t>
      </w:r>
      <w:r>
        <w:rPr/>
        <w:t>The aim of this project is to design a mobile phone tower for a suburban location. Conclusions. The mobile phone tower presented here can be erected safely in a suburban street. It requires a total area of no more than 2m</w:t>
      </w:r>
      <w:r>
        <w:rPr>
          <w:vertAlign w:val="superscript"/>
        </w:rPr>
        <w:t>2</w:t>
      </w:r>
      <w:r>
        <w:rPr/>
        <w:t xml:space="preserve"> l, and has the following safety features</w:t>
      </w:r>
    </w:p>
    <w:p>
      <w:pPr>
        <w:pStyle w:val="Normal"/>
        <w:rPr/>
      </w:pPr>
      <w:r>
        <w:rPr>
          <w:b/>
        </w:rPr>
        <w:t>Recommendation</w:t>
      </w:r>
      <w:r>
        <w:rPr/>
        <w:t xml:space="preserve"> Always address limitations and suggest how they might be overcome in future work. The excerpt below is from the Conclusions of a report on a project investigating the effect of pulsation on heat transfer in horizontal pipe flow. </w:t>
      </w:r>
    </w:p>
    <w:p>
      <w:pPr>
        <w:pStyle w:val="Normal"/>
        <w:rPr/>
      </w:pPr>
      <w:r>
        <w:rPr>
          <w:b/>
          <w:bCs/>
        </w:rPr>
        <w:t>Example</w:t>
      </w:r>
      <w:r>
        <w:rPr/>
        <w:t xml:space="preserve">: - </w:t>
      </w:r>
      <w:r>
        <w:rPr>
          <w:rFonts w:ascii="sans-serif" w:hAnsi="sans-serif"/>
          <w:sz w:val="24"/>
          <w:szCs w:val="24"/>
        </w:rPr>
        <w:t>Organize an educational workshop for waterfront landowners about the benefits of best management practices to control erosion.</w:t>
      </w:r>
    </w:p>
    <w:p>
      <w:pPr>
        <w:pStyle w:val="Normal"/>
        <w:rPr/>
      </w:pPr>
      <w:r>
        <w:rPr/>
      </w:r>
    </w:p>
    <w:p>
      <w:pPr>
        <w:pStyle w:val="ListParagraph"/>
        <w:numPr>
          <w:ilvl w:val="0"/>
          <w:numId w:val="1"/>
        </w:numPr>
        <w:spacing w:lineRule="auto" w:line="240" w:before="0" w:after="0"/>
        <w:contextualSpacing/>
        <w:jc w:val="both"/>
        <w:outlineLvl w:val="0"/>
        <w:rPr>
          <w:rFonts w:ascii="Times New Roman" w:hAnsi="Times New Roman" w:cs="Times New Roman"/>
          <w:b/>
          <w:b/>
          <w:sz w:val="28"/>
          <w:szCs w:val="24"/>
        </w:rPr>
      </w:pPr>
      <w:bookmarkStart w:id="31" w:name="_Toc533954822"/>
      <w:r>
        <w:rPr>
          <w:rFonts w:cs="Times New Roman" w:ascii="Times New Roman" w:hAnsi="Times New Roman"/>
          <w:b/>
          <w:sz w:val="28"/>
          <w:szCs w:val="24"/>
        </w:rPr>
        <w:t>Citation style versus Reference versus Bibliography</w:t>
      </w:r>
      <w:bookmarkEnd w:id="31"/>
    </w:p>
    <w:p>
      <w:pPr>
        <w:pStyle w:val="Normal"/>
        <w:rPr/>
      </w:pPr>
      <w:r>
        <w:rPr>
          <w:b/>
        </w:rPr>
        <w:t>Citations</w:t>
      </w:r>
      <w:r>
        <w:rPr/>
        <w:t xml:space="preserve"> or in-text citations are similar to references, but occur in the body of the text with direct quotes and paraphrases to identify the author/publication for the material you have used. Citations are used:</w:t>
      </w:r>
    </w:p>
    <w:p>
      <w:pPr>
        <w:pStyle w:val="Normal"/>
        <w:rPr>
          <w:b/>
          <w:b/>
        </w:rPr>
      </w:pPr>
      <w:r>
        <w:rPr>
          <w:b/>
        </w:rPr>
        <w:t xml:space="preserve">Example </w:t>
      </w:r>
      <w:r>
        <w:rPr>
          <w:rFonts w:eastAsia="Times New Roman" w:cs="Times New Roman" w:ascii="Times New Roman" w:hAnsi="Times New Roman"/>
          <w:sz w:val="24"/>
          <w:szCs w:val="24"/>
        </w:rPr>
        <w:t>For direct quotes – when you repeat a passage from a text (or speech, video, etc.) in your assignment without changing any words.</w:t>
      </w:r>
    </w:p>
    <w:p>
      <w:pPr>
        <w:pStyle w:val="Normal"/>
        <w:rPr/>
      </w:pPr>
      <w:r>
        <w:rPr>
          <w:b/>
        </w:rPr>
        <w:t>Reference</w:t>
      </w:r>
      <w:r>
        <w:rPr/>
        <w:t xml:space="preserve"> is a list of the resources that you used when writing your assignment or doing your research. These resources may include:</w:t>
      </w:r>
    </w:p>
    <w:p>
      <w:pPr>
        <w:pStyle w:val="Normal"/>
        <w:rPr/>
      </w:pPr>
      <w:r>
        <w:rPr>
          <w:b/>
        </w:rPr>
        <w:t xml:space="preserve">Example </w:t>
      </w:r>
      <w:r>
        <w:rPr/>
        <w:t xml:space="preserve">books, including electronic books, journals </w:t>
      </w:r>
    </w:p>
    <w:p>
      <w:pPr>
        <w:pStyle w:val="Normal"/>
        <w:rPr/>
      </w:pPr>
      <w:r>
        <w:rPr>
          <w:rFonts w:eastAsia="Times New Roman" w:cs="Times New Roman" w:ascii="Times New Roman" w:hAnsi="Times New Roman"/>
          <w:b/>
          <w:sz w:val="24"/>
          <w:szCs w:val="24"/>
        </w:rPr>
        <w:t xml:space="preserve"> </w:t>
      </w:r>
      <w:r>
        <w:rPr>
          <w:b/>
        </w:rPr>
        <w:t>Bibliography</w:t>
      </w:r>
      <w:r>
        <w:rPr/>
        <w:t xml:space="preserve"> is listing all the materials that have been consulted while writing an essay or a book. References, on the other hand, are those that have been referenced in your article or book.</w:t>
      </w:r>
    </w:p>
    <w:p>
      <w:pPr>
        <w:pStyle w:val="Normal"/>
        <w:rPr/>
      </w:pPr>
      <w:r>
        <w:rPr/>
        <w:t>A bibliography will contain all research materials, including books, magazines, periodicals, websites and scientific papers, which you have referred. References contain source of material like quotes or texts, which has been actually used when writing an essay or book.</w:t>
      </w:r>
    </w:p>
    <w:p>
      <w:pPr>
        <w:pStyle w:val="ListParagraph"/>
        <w:numPr>
          <w:ilvl w:val="0"/>
          <w:numId w:val="1"/>
        </w:numPr>
        <w:spacing w:lineRule="auto" w:line="240" w:before="0" w:after="0"/>
        <w:contextualSpacing/>
        <w:jc w:val="both"/>
        <w:outlineLvl w:val="0"/>
        <w:rPr>
          <w:rFonts w:ascii="Times New Roman" w:hAnsi="Times New Roman" w:cs="Times New Roman"/>
          <w:b/>
          <w:b/>
          <w:sz w:val="28"/>
          <w:szCs w:val="24"/>
        </w:rPr>
      </w:pPr>
      <w:bookmarkStart w:id="32" w:name="_Toc533954823"/>
      <w:r>
        <w:rPr>
          <w:rFonts w:cs="Times New Roman" w:ascii="Times New Roman" w:hAnsi="Times New Roman"/>
          <w:b/>
          <w:sz w:val="28"/>
          <w:szCs w:val="24"/>
        </w:rPr>
        <w:t>Research dissemination versus research Utilization</w:t>
      </w:r>
      <w:bookmarkEnd w:id="32"/>
    </w:p>
    <w:p>
      <w:pPr>
        <w:pStyle w:val="Normal"/>
        <w:rPr/>
      </w:pPr>
      <w:r>
        <w:rPr>
          <w:b/>
        </w:rPr>
        <w:t xml:space="preserve">Research dissemination </w:t>
      </w:r>
      <w:r>
        <w:rPr>
          <w:rFonts w:ascii="sans-serif" w:hAnsi="sans-serif"/>
          <w:b w:val="false"/>
          <w:bCs w:val="false"/>
          <w:sz w:val="24"/>
          <w:szCs w:val="24"/>
        </w:rPr>
        <w:t>r</w:t>
      </w:r>
      <w:r>
        <w:rPr>
          <w:rFonts w:ascii="sans-serif" w:hAnsi="sans-serif"/>
          <w:b w:val="false"/>
          <w:bCs w:val="false"/>
          <w:sz w:val="24"/>
          <w:szCs w:val="24"/>
        </w:rPr>
        <w:t xml:space="preserve">esearchers who are applying for funding or have research in progress. It is designed to help you to plan your dissemination and give your research every chance of being </w:t>
      </w:r>
      <w:r>
        <w:rPr>
          <w:rFonts w:ascii="sans-serif" w:hAnsi="sans-serif"/>
          <w:b w:val="false"/>
          <w:bCs w:val="false"/>
          <w:sz w:val="24"/>
          <w:szCs w:val="24"/>
        </w:rPr>
        <w:t>utilized.</w:t>
      </w:r>
    </w:p>
    <w:p>
      <w:pPr>
        <w:pStyle w:val="Normal"/>
        <w:rPr>
          <w:b/>
          <w:b/>
        </w:rPr>
      </w:pPr>
      <w:r>
        <w:rPr>
          <w:b w:val="false"/>
          <w:bCs w:val="false"/>
        </w:rPr>
        <w:t>Research involves many steps, and sharing the results of your efforts is the next task that lies before you after the working phase of your project has been completed. This crucial step of disseminating the new knowledge you have uncovered is absolutely essential to the research process.</w:t>
      </w:r>
    </w:p>
    <w:p>
      <w:pPr>
        <w:pStyle w:val="Normal"/>
        <w:rPr>
          <w:b/>
          <w:b/>
        </w:rPr>
      </w:pPr>
      <w:r>
        <w:rPr>
          <w:b/>
        </w:rPr>
        <w:t xml:space="preserve">research Utilization </w:t>
      </w:r>
      <w:r>
        <w:rPr>
          <w:b w:val="false"/>
          <w:bCs w:val="false"/>
        </w:rPr>
        <w:t>Pragmatically developed indicator systems usually address specific aims, and often reflect preferred policy while following up its execution. These are fairly simple systems of indicators that have main effects on the variability of educational outcomes. Thus they are easy to be interpreted and translated into policy decisions.</w:t>
      </w:r>
    </w:p>
    <w:p>
      <w:pPr>
        <w:pStyle w:val="Normal"/>
        <w:rPr>
          <w:rFonts w:ascii="Times New Roman" w:hAnsi="Times New Roman" w:cs="Times New Roman"/>
          <w:b/>
          <w:b/>
          <w:sz w:val="28"/>
          <w:szCs w:val="24"/>
        </w:rPr>
      </w:pPr>
      <w:r>
        <w:rPr>
          <w:b/>
        </w:rPr>
        <w:br/>
      </w:r>
    </w:p>
    <w:p>
      <w:pPr>
        <w:pStyle w:val="Normal"/>
        <w:numPr>
          <w:ilvl w:val="0"/>
          <w:numId w:val="0"/>
        </w:numPr>
        <w:spacing w:lineRule="auto" w:line="240" w:before="0" w:after="0"/>
        <w:outlineLvl w:val="1"/>
        <w:rPr>
          <w:rFonts w:ascii="Times New Roman" w:hAnsi="Times New Roman" w:eastAsia="Times New Roman" w:cs="Times New Roman"/>
          <w:b/>
          <w:b/>
          <w:sz w:val="24"/>
          <w:szCs w:val="24"/>
        </w:rPr>
      </w:pPr>
      <w:hyperlink r:id="rId2">
        <w:r>
          <w:rPr>
            <w:rStyle w:val="InternetLink"/>
            <w:rFonts w:eastAsia="Times New Roman" w:cs="Times New Roman" w:ascii="Times New Roman" w:hAnsi="Times New Roman"/>
            <w:b/>
            <w:sz w:val="24"/>
            <w:szCs w:val="24"/>
          </w:rPr>
          <w:t>https://www.quora.com</w:t>
        </w:r>
      </w:hyperlink>
    </w:p>
    <w:p>
      <w:pPr>
        <w:pStyle w:val="Normal"/>
        <w:numPr>
          <w:ilvl w:val="0"/>
          <w:numId w:val="0"/>
        </w:numPr>
        <w:spacing w:lineRule="auto" w:line="240" w:before="0" w:after="0"/>
        <w:outlineLvl w:val="1"/>
        <w:rPr/>
      </w:pPr>
      <w:r>
        <w:rPr/>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ahoma">
    <w:charset w:val="01"/>
    <w:family w:val="roman"/>
    <w:pitch w:val="variable"/>
  </w:font>
  <w:font w:name="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ans-serif">
    <w:altName w:val="Arial"/>
    <w:charset w:val="01"/>
    <w:family w:val="auto"/>
    <w:pitch w:val="default"/>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decimal"/>
      <w:lvlText w:val="%1.%2"/>
      <w:lvlJc w:val="left"/>
      <w:pPr>
        <w:ind w:left="810" w:hanging="45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start w:val="3"/>
      <w:numFmt w:val="decimal"/>
      <w:lvlText w:val="%1."/>
      <w:lvlJc w:val="left"/>
      <w:pPr>
        <w:ind w:left="1080" w:hanging="360"/>
      </w:pPr>
      <w:rPr>
        <w:sz w:val="22"/>
        <w:b w:val="false"/>
        <w:rFonts w:cs=""/>
      </w:rPr>
    </w:lvl>
    <w:lvl w:ilvl="1">
      <w:start w:val="1"/>
      <w:numFmt w:val="decimal"/>
      <w:lvlText w:val="%1.%2"/>
      <w:lvlJc w:val="left"/>
      <w:pPr>
        <w:ind w:left="1455" w:hanging="375"/>
      </w:pPr>
      <w:rPr>
        <w:sz w:val="32"/>
        <w:b/>
        <w:rFonts w:ascii="Times New Roman" w:hAnsi="Times New Roman" w:cs=""/>
      </w:rPr>
    </w:lvl>
    <w:lvl w:ilvl="2">
      <w:start w:val="1"/>
      <w:numFmt w:val="decimal"/>
      <w:lvlText w:val="%1.%2.%3"/>
      <w:lvlJc w:val="left"/>
      <w:pPr>
        <w:ind w:left="2160" w:hanging="720"/>
      </w:pPr>
      <w:rPr>
        <w:sz w:val="28"/>
        <w:rFonts w:cs=""/>
      </w:rPr>
    </w:lvl>
    <w:lvl w:ilvl="3">
      <w:start w:val="1"/>
      <w:numFmt w:val="decimal"/>
      <w:lvlText w:val="%1.%2.%3.%4"/>
      <w:lvlJc w:val="left"/>
      <w:pPr>
        <w:ind w:left="2520" w:hanging="720"/>
      </w:pPr>
      <w:rPr>
        <w:sz w:val="28"/>
        <w:rFonts w:cs=""/>
      </w:rPr>
    </w:lvl>
    <w:lvl w:ilvl="4">
      <w:start w:val="1"/>
      <w:numFmt w:val="decimal"/>
      <w:lvlText w:val="%1.%2.%3.%4.%5"/>
      <w:lvlJc w:val="left"/>
      <w:pPr>
        <w:ind w:left="3240" w:hanging="1080"/>
      </w:pPr>
      <w:rPr>
        <w:sz w:val="28"/>
        <w:rFonts w:cs=""/>
      </w:rPr>
    </w:lvl>
    <w:lvl w:ilvl="5">
      <w:start w:val="1"/>
      <w:numFmt w:val="decimal"/>
      <w:lvlText w:val="%1.%2.%3.%4.%5.%6"/>
      <w:lvlJc w:val="left"/>
      <w:pPr>
        <w:ind w:left="3600" w:hanging="1080"/>
      </w:pPr>
      <w:rPr>
        <w:sz w:val="28"/>
        <w:rFonts w:cs=""/>
      </w:rPr>
    </w:lvl>
    <w:lvl w:ilvl="6">
      <w:start w:val="1"/>
      <w:numFmt w:val="decimal"/>
      <w:lvlText w:val="%1.%2.%3.%4.%5.%6.%7"/>
      <w:lvlJc w:val="left"/>
      <w:pPr>
        <w:ind w:left="4320" w:hanging="1440"/>
      </w:pPr>
      <w:rPr>
        <w:sz w:val="28"/>
        <w:rFonts w:cs=""/>
      </w:rPr>
    </w:lvl>
    <w:lvl w:ilvl="7">
      <w:start w:val="1"/>
      <w:numFmt w:val="decimal"/>
      <w:lvlText w:val="%1.%2.%3.%4.%5.%6.%7.%8"/>
      <w:lvlJc w:val="left"/>
      <w:pPr>
        <w:ind w:left="4680" w:hanging="1440"/>
      </w:pPr>
      <w:rPr>
        <w:sz w:val="28"/>
        <w:rFonts w:cs=""/>
      </w:rPr>
    </w:lvl>
    <w:lvl w:ilvl="8">
      <w:start w:val="1"/>
      <w:numFmt w:val="decimal"/>
      <w:lvlText w:val="%1.%2.%3.%4.%5.%6.%7.%8.%9"/>
      <w:lvlJc w:val="left"/>
      <w:pPr>
        <w:ind w:left="5400" w:hanging="1800"/>
      </w:pPr>
      <w:rPr>
        <w:sz w:val="28"/>
        <w:rFonts w:cs=""/>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93bb8"/>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d0191d"/>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2f407d"/>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semiHidden/>
    <w:unhideWhenUsed/>
    <w:qFormat/>
    <w:rsid w:val="002f407d"/>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link w:val="Heading2"/>
    <w:uiPriority w:val="9"/>
    <w:qFormat/>
    <w:rsid w:val="002f407d"/>
    <w:rPr>
      <w:rFonts w:ascii="Cambria" w:hAnsi="Cambria"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semiHidden/>
    <w:qFormat/>
    <w:rsid w:val="002f407d"/>
    <w:rPr>
      <w:rFonts w:ascii="Cambria" w:hAnsi="Cambria" w:eastAsia="" w:cs="" w:asciiTheme="majorHAnsi" w:cstheme="majorBidi" w:eastAsiaTheme="majorEastAsia" w:hAnsiTheme="majorHAnsi"/>
      <w:b/>
      <w:bCs/>
      <w:color w:val="4F81BD" w:themeColor="accent1"/>
    </w:rPr>
  </w:style>
  <w:style w:type="character" w:styleId="Strong">
    <w:name w:val="Strong"/>
    <w:basedOn w:val="DefaultParagraphFont"/>
    <w:uiPriority w:val="22"/>
    <w:qFormat/>
    <w:rsid w:val="002f407d"/>
    <w:rPr>
      <w:b/>
      <w:bCs/>
    </w:rPr>
  </w:style>
  <w:style w:type="character" w:styleId="Emphasis">
    <w:name w:val="Emphasis"/>
    <w:basedOn w:val="DefaultParagraphFont"/>
    <w:uiPriority w:val="20"/>
    <w:qFormat/>
    <w:rsid w:val="002f407d"/>
    <w:rPr>
      <w:i/>
      <w:iCs/>
    </w:rPr>
  </w:style>
  <w:style w:type="character" w:styleId="Uiqtextrenderedqtext" w:customStyle="1">
    <w:name w:val="ui_qtext_rendered_qtext"/>
    <w:basedOn w:val="DefaultParagraphFont"/>
    <w:qFormat/>
    <w:rsid w:val="000e4875"/>
    <w:rPr/>
  </w:style>
  <w:style w:type="character" w:styleId="InternetLink">
    <w:name w:val="Internet Link"/>
    <w:basedOn w:val="DefaultParagraphFont"/>
    <w:uiPriority w:val="99"/>
    <w:unhideWhenUsed/>
    <w:rsid w:val="00a86310"/>
    <w:rPr>
      <w:color w:val="0000FF" w:themeColor="hyperlink"/>
      <w:u w:val="single"/>
    </w:rPr>
  </w:style>
  <w:style w:type="character" w:styleId="Ls3" w:customStyle="1">
    <w:name w:val="ls3"/>
    <w:basedOn w:val="DefaultParagraphFont"/>
    <w:qFormat/>
    <w:rsid w:val="00706698"/>
    <w:rPr/>
  </w:style>
  <w:style w:type="character" w:styleId="Ls0" w:customStyle="1">
    <w:name w:val="ls0"/>
    <w:basedOn w:val="DefaultParagraphFont"/>
    <w:qFormat/>
    <w:rsid w:val="00706698"/>
    <w:rPr/>
  </w:style>
  <w:style w:type="character" w:styleId="Ws8" w:customStyle="1">
    <w:name w:val="ws8"/>
    <w:basedOn w:val="DefaultParagraphFont"/>
    <w:qFormat/>
    <w:rsid w:val="00706698"/>
    <w:rPr/>
  </w:style>
  <w:style w:type="character" w:styleId="BalloonTextChar" w:customStyle="1">
    <w:name w:val="Balloon Text Char"/>
    <w:basedOn w:val="DefaultParagraphFont"/>
    <w:link w:val="BalloonText"/>
    <w:uiPriority w:val="99"/>
    <w:semiHidden/>
    <w:qFormat/>
    <w:rsid w:val="00e31f2e"/>
    <w:rPr>
      <w:rFonts w:ascii="Tahoma" w:hAnsi="Tahoma" w:cs="Tahoma"/>
      <w:sz w:val="16"/>
      <w:szCs w:val="16"/>
    </w:rPr>
  </w:style>
  <w:style w:type="character" w:styleId="Heading1Char" w:customStyle="1">
    <w:name w:val="Heading 1 Char"/>
    <w:basedOn w:val="DefaultParagraphFont"/>
    <w:link w:val="Heading1"/>
    <w:uiPriority w:val="9"/>
    <w:qFormat/>
    <w:rsid w:val="00d0191d"/>
    <w:rPr>
      <w:rFonts w:ascii="Cambria" w:hAnsi="Cambria" w:eastAsia="" w:cs="" w:asciiTheme="majorHAnsi" w:cstheme="majorBidi" w:eastAsiaTheme="majorEastAsia" w:hAnsiTheme="majorHAnsi"/>
      <w:b/>
      <w:bCs/>
      <w:color w:val="365F91" w:themeColor="accent1" w:themeShade="bf"/>
      <w:sz w:val="28"/>
      <w:szCs w:val="28"/>
    </w:rPr>
  </w:style>
  <w:style w:type="character" w:styleId="Iconcontainer" w:customStyle="1">
    <w:name w:val="icon-container"/>
    <w:basedOn w:val="DefaultParagraphFont"/>
    <w:qFormat/>
    <w:rsid w:val="007d5c0d"/>
    <w:rPr/>
  </w:style>
  <w:style w:type="character" w:styleId="Screenreaderonly" w:customStyle="1">
    <w:name w:val="screen-reader-only"/>
    <w:basedOn w:val="DefaultParagraphFont"/>
    <w:qFormat/>
    <w:rsid w:val="007d5c0d"/>
    <w:rPr/>
  </w:style>
  <w:style w:type="character" w:styleId="Commentedtextthought" w:customStyle="1">
    <w:name w:val="commented-text-thought"/>
    <w:basedOn w:val="DefaultParagraphFont"/>
    <w:qFormat/>
    <w:rsid w:val="007d5c0d"/>
    <w:rPr/>
  </w:style>
  <w:style w:type="character" w:styleId="HeaderChar" w:customStyle="1">
    <w:name w:val="Header Char"/>
    <w:basedOn w:val="DefaultParagraphFont"/>
    <w:link w:val="Header"/>
    <w:uiPriority w:val="99"/>
    <w:semiHidden/>
    <w:qFormat/>
    <w:rsid w:val="004e1d58"/>
    <w:rPr/>
  </w:style>
  <w:style w:type="character" w:styleId="FooterChar" w:customStyle="1">
    <w:name w:val="Footer Char"/>
    <w:basedOn w:val="DefaultParagraphFont"/>
    <w:link w:val="Footer"/>
    <w:uiPriority w:val="99"/>
    <w:semiHidden/>
    <w:qFormat/>
    <w:rsid w:val="004e1d58"/>
    <w:rPr/>
  </w:style>
  <w:style w:type="character" w:styleId="Ff5" w:customStyle="1">
    <w:name w:val="ff5"/>
    <w:basedOn w:val="DefaultParagraphFont"/>
    <w:qFormat/>
    <w:rsid w:val="009d37ae"/>
    <w:rPr/>
  </w:style>
  <w:style w:type="character" w:styleId="Dttext" w:customStyle="1">
    <w:name w:val="dttext"/>
    <w:basedOn w:val="DefaultParagraphFont"/>
    <w:qFormat/>
    <w:rsid w:val="00140697"/>
    <w:rPr/>
  </w:style>
  <w:style w:type="character" w:styleId="ListLabel1">
    <w:name w:val="ListLabel 1"/>
    <w:qFormat/>
    <w:rPr>
      <w:b/>
    </w:rPr>
  </w:style>
  <w:style w:type="character" w:styleId="ListLabel2">
    <w:name w:val="ListLabel 2"/>
    <w:qFormat/>
    <w:rPr>
      <w:b/>
    </w:rPr>
  </w:style>
  <w:style w:type="character" w:styleId="ListLabel3">
    <w:name w:val="ListLabel 3"/>
    <w:qFormat/>
    <w:rPr>
      <w:b/>
    </w:rPr>
  </w:style>
  <w:style w:type="character" w:styleId="ListLabel4">
    <w:name w:val="ListLabel 4"/>
    <w:qFormat/>
    <w:rPr>
      <w:b/>
    </w:rPr>
  </w:style>
  <w:style w:type="character" w:styleId="ListLabel5">
    <w:name w:val="ListLabel 5"/>
    <w:qFormat/>
    <w:rPr>
      <w:b/>
    </w:rPr>
  </w:style>
  <w:style w:type="character" w:styleId="ListLabel6">
    <w:name w:val="ListLabel 6"/>
    <w:qFormat/>
    <w:rPr>
      <w:b/>
    </w:rPr>
  </w:style>
  <w:style w:type="character" w:styleId="ListLabel7">
    <w:name w:val="ListLabel 7"/>
    <w:qFormat/>
    <w:rPr>
      <w:b/>
    </w:rPr>
  </w:style>
  <w:style w:type="character" w:styleId="ListLabel8">
    <w:name w:val="ListLabel 8"/>
    <w:qFormat/>
    <w:rPr>
      <w:b/>
    </w:rPr>
  </w:style>
  <w:style w:type="character" w:styleId="ListLabel9">
    <w:name w:val="ListLabel 9"/>
    <w:qFormat/>
    <w:rPr>
      <w:rFonts w:cs=""/>
      <w:b w:val="false"/>
      <w:sz w:val="22"/>
    </w:rPr>
  </w:style>
  <w:style w:type="character" w:styleId="ListLabel10">
    <w:name w:val="ListLabel 10"/>
    <w:qFormat/>
    <w:rPr>
      <w:rFonts w:cs=""/>
      <w:sz w:val="28"/>
    </w:rPr>
  </w:style>
  <w:style w:type="character" w:styleId="ListLabel11">
    <w:name w:val="ListLabel 11"/>
    <w:qFormat/>
    <w:rPr>
      <w:rFonts w:cs=""/>
      <w:sz w:val="28"/>
    </w:rPr>
  </w:style>
  <w:style w:type="character" w:styleId="ListLabel12">
    <w:name w:val="ListLabel 12"/>
    <w:qFormat/>
    <w:rPr>
      <w:rFonts w:cs=""/>
      <w:sz w:val="28"/>
    </w:rPr>
  </w:style>
  <w:style w:type="character" w:styleId="ListLabel13">
    <w:name w:val="ListLabel 13"/>
    <w:qFormat/>
    <w:rPr>
      <w:rFonts w:cs=""/>
      <w:sz w:val="28"/>
    </w:rPr>
  </w:style>
  <w:style w:type="character" w:styleId="ListLabel14">
    <w:name w:val="ListLabel 14"/>
    <w:qFormat/>
    <w:rPr>
      <w:rFonts w:cs=""/>
      <w:sz w:val="28"/>
    </w:rPr>
  </w:style>
  <w:style w:type="character" w:styleId="ListLabel15">
    <w:name w:val="ListLabel 15"/>
    <w:qFormat/>
    <w:rPr>
      <w:rFonts w:cs=""/>
      <w:sz w:val="28"/>
    </w:rPr>
  </w:style>
  <w:style w:type="character" w:styleId="ListLabel16">
    <w:name w:val="ListLabel 16"/>
    <w:qFormat/>
    <w:rPr>
      <w:rFonts w:cs=""/>
      <w:sz w:val="28"/>
    </w:rPr>
  </w:style>
  <w:style w:type="character" w:styleId="ListLabel17">
    <w:name w:val="ListLabel 17"/>
    <w:qFormat/>
    <w:rPr>
      <w:rFonts w:cs=""/>
      <w:sz w:val="28"/>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rFonts w:cs=""/>
      <w:b w:val="false"/>
      <w:sz w:val="22"/>
    </w:rPr>
  </w:style>
  <w:style w:type="character" w:styleId="ListLabel28">
    <w:name w:val="ListLabel 28"/>
    <w:qFormat/>
    <w:rPr>
      <w:rFonts w:cs=""/>
      <w:sz w:val="28"/>
    </w:rPr>
  </w:style>
  <w:style w:type="character" w:styleId="ListLabel29">
    <w:name w:val="ListLabel 29"/>
    <w:qFormat/>
    <w:rPr>
      <w:rFonts w:cs=""/>
      <w:sz w:val="28"/>
    </w:rPr>
  </w:style>
  <w:style w:type="character" w:styleId="ListLabel30">
    <w:name w:val="ListLabel 30"/>
    <w:qFormat/>
    <w:rPr>
      <w:rFonts w:cs=""/>
      <w:sz w:val="28"/>
    </w:rPr>
  </w:style>
  <w:style w:type="character" w:styleId="ListLabel31">
    <w:name w:val="ListLabel 31"/>
    <w:qFormat/>
    <w:rPr>
      <w:rFonts w:cs=""/>
      <w:sz w:val="28"/>
    </w:rPr>
  </w:style>
  <w:style w:type="character" w:styleId="ListLabel32">
    <w:name w:val="ListLabel 32"/>
    <w:qFormat/>
    <w:rPr>
      <w:rFonts w:cs=""/>
      <w:sz w:val="28"/>
    </w:rPr>
  </w:style>
  <w:style w:type="character" w:styleId="ListLabel33">
    <w:name w:val="ListLabel 33"/>
    <w:qFormat/>
    <w:rPr>
      <w:rFonts w:cs=""/>
      <w:sz w:val="28"/>
    </w:rPr>
  </w:style>
  <w:style w:type="character" w:styleId="ListLabel34">
    <w:name w:val="ListLabel 34"/>
    <w:qFormat/>
    <w:rPr>
      <w:rFonts w:cs=""/>
      <w:sz w:val="28"/>
    </w:rPr>
  </w:style>
  <w:style w:type="character" w:styleId="ListLabel35">
    <w:name w:val="ListLabel 35"/>
    <w:qFormat/>
    <w:rPr>
      <w:rFonts w:cs=""/>
      <w:sz w:val="28"/>
    </w:rPr>
  </w:style>
  <w:style w:type="character" w:styleId="ListLabel36">
    <w:name w:val="ListLabel 36"/>
    <w:qFormat/>
    <w:rPr>
      <w:rFonts w:ascii="Times New Roman" w:hAnsi="Times New Roman"/>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rFonts w:cs=""/>
      <w:b w:val="false"/>
      <w:sz w:val="22"/>
    </w:rPr>
  </w:style>
  <w:style w:type="character" w:styleId="ListLabel46">
    <w:name w:val="ListLabel 46"/>
    <w:qFormat/>
    <w:rPr>
      <w:rFonts w:cs=""/>
      <w:sz w:val="28"/>
    </w:rPr>
  </w:style>
  <w:style w:type="character" w:styleId="ListLabel47">
    <w:name w:val="ListLabel 47"/>
    <w:qFormat/>
    <w:rPr>
      <w:rFonts w:cs=""/>
      <w:sz w:val="28"/>
    </w:rPr>
  </w:style>
  <w:style w:type="character" w:styleId="ListLabel48">
    <w:name w:val="ListLabel 48"/>
    <w:qFormat/>
    <w:rPr>
      <w:rFonts w:cs=""/>
      <w:sz w:val="28"/>
    </w:rPr>
  </w:style>
  <w:style w:type="character" w:styleId="ListLabel49">
    <w:name w:val="ListLabel 49"/>
    <w:qFormat/>
    <w:rPr>
      <w:rFonts w:cs=""/>
      <w:sz w:val="28"/>
    </w:rPr>
  </w:style>
  <w:style w:type="character" w:styleId="ListLabel50">
    <w:name w:val="ListLabel 50"/>
    <w:qFormat/>
    <w:rPr>
      <w:rFonts w:cs=""/>
      <w:sz w:val="28"/>
    </w:rPr>
  </w:style>
  <w:style w:type="character" w:styleId="ListLabel51">
    <w:name w:val="ListLabel 51"/>
    <w:qFormat/>
    <w:rPr>
      <w:rFonts w:cs=""/>
      <w:sz w:val="28"/>
    </w:rPr>
  </w:style>
  <w:style w:type="character" w:styleId="ListLabel52">
    <w:name w:val="ListLabel 52"/>
    <w:qFormat/>
    <w:rPr>
      <w:rFonts w:cs=""/>
      <w:sz w:val="28"/>
    </w:rPr>
  </w:style>
  <w:style w:type="character" w:styleId="ListLabel53">
    <w:name w:val="ListLabel 53"/>
    <w:qFormat/>
    <w:rPr>
      <w:rFonts w:cs=""/>
      <w:sz w:val="28"/>
    </w:rPr>
  </w:style>
  <w:style w:type="character" w:styleId="ListLabel54">
    <w:name w:val="ListLabel 54"/>
    <w:qFormat/>
    <w:rPr>
      <w:rFonts w:cs=""/>
      <w:b w:val="false"/>
      <w:sz w:val="22"/>
    </w:rPr>
  </w:style>
  <w:style w:type="character" w:styleId="ListLabel55">
    <w:name w:val="ListLabel 55"/>
    <w:qFormat/>
    <w:rPr>
      <w:rFonts w:cs=""/>
      <w:sz w:val="28"/>
    </w:rPr>
  </w:style>
  <w:style w:type="character" w:styleId="ListLabel56">
    <w:name w:val="ListLabel 56"/>
    <w:qFormat/>
    <w:rPr>
      <w:rFonts w:cs=""/>
      <w:sz w:val="28"/>
    </w:rPr>
  </w:style>
  <w:style w:type="character" w:styleId="ListLabel57">
    <w:name w:val="ListLabel 57"/>
    <w:qFormat/>
    <w:rPr>
      <w:rFonts w:cs=""/>
      <w:sz w:val="28"/>
    </w:rPr>
  </w:style>
  <w:style w:type="character" w:styleId="ListLabel58">
    <w:name w:val="ListLabel 58"/>
    <w:qFormat/>
    <w:rPr>
      <w:rFonts w:cs=""/>
      <w:sz w:val="28"/>
    </w:rPr>
  </w:style>
  <w:style w:type="character" w:styleId="ListLabel59">
    <w:name w:val="ListLabel 59"/>
    <w:qFormat/>
    <w:rPr>
      <w:rFonts w:cs=""/>
      <w:sz w:val="28"/>
    </w:rPr>
  </w:style>
  <w:style w:type="character" w:styleId="ListLabel60">
    <w:name w:val="ListLabel 60"/>
    <w:qFormat/>
    <w:rPr>
      <w:rFonts w:cs=""/>
      <w:sz w:val="28"/>
    </w:rPr>
  </w:style>
  <w:style w:type="character" w:styleId="ListLabel61">
    <w:name w:val="ListLabel 61"/>
    <w:qFormat/>
    <w:rPr>
      <w:rFonts w:cs=""/>
      <w:sz w:val="28"/>
    </w:rPr>
  </w:style>
  <w:style w:type="character" w:styleId="ListLabel62">
    <w:name w:val="ListLabel 62"/>
    <w:qFormat/>
    <w:rPr>
      <w:rFonts w:cs=""/>
      <w:sz w:val="28"/>
    </w:rPr>
  </w:style>
  <w:style w:type="character" w:styleId="ListLabel63">
    <w:name w:val="ListLabel 63"/>
    <w:qFormat/>
    <w:rPr>
      <w:sz w:val="20"/>
    </w:rPr>
  </w:style>
  <w:style w:type="character" w:styleId="ListLabel64">
    <w:name w:val="ListLabel 64"/>
    <w:qFormat/>
    <w:rPr>
      <w:sz w:val="20"/>
    </w:rPr>
  </w:style>
  <w:style w:type="character" w:styleId="ListLabel65">
    <w:name w:val="ListLabel 65"/>
    <w:qFormat/>
    <w:rPr>
      <w:sz w:val="20"/>
    </w:rPr>
  </w:style>
  <w:style w:type="character" w:styleId="ListLabel66">
    <w:name w:val="ListLabel 66"/>
    <w:qFormat/>
    <w:rPr>
      <w:sz w:val="20"/>
    </w:rPr>
  </w:style>
  <w:style w:type="character" w:styleId="ListLabel67">
    <w:name w:val="ListLabel 67"/>
    <w:qFormat/>
    <w:rPr>
      <w:sz w:val="20"/>
    </w:rPr>
  </w:style>
  <w:style w:type="character" w:styleId="ListLabel68">
    <w:name w:val="ListLabel 68"/>
    <w:qFormat/>
    <w:rPr>
      <w:sz w:val="20"/>
    </w:rPr>
  </w:style>
  <w:style w:type="character" w:styleId="ListLabel69">
    <w:name w:val="ListLabel 69"/>
    <w:qFormat/>
    <w:rPr>
      <w:sz w:val="20"/>
    </w:rPr>
  </w:style>
  <w:style w:type="character" w:styleId="ListLabel70">
    <w:name w:val="ListLabel 70"/>
    <w:qFormat/>
    <w:rPr>
      <w:sz w:val="20"/>
    </w:rPr>
  </w:style>
  <w:style w:type="character" w:styleId="ListLabel71">
    <w:name w:val="ListLabel 71"/>
    <w:qFormat/>
    <w:rPr>
      <w:sz w:val="20"/>
    </w:rPr>
  </w:style>
  <w:style w:type="character" w:styleId="ListLabel72">
    <w:name w:val="ListLabel 72"/>
    <w:qFormat/>
    <w:rPr>
      <w:sz w:val="20"/>
    </w:rPr>
  </w:style>
  <w:style w:type="character" w:styleId="ListLabel73">
    <w:name w:val="ListLabel 73"/>
    <w:qFormat/>
    <w:rPr>
      <w:sz w:val="20"/>
    </w:rPr>
  </w:style>
  <w:style w:type="character" w:styleId="ListLabel74">
    <w:name w:val="ListLabel 74"/>
    <w:qFormat/>
    <w:rPr>
      <w:sz w:val="20"/>
    </w:rPr>
  </w:style>
  <w:style w:type="character" w:styleId="ListLabel75">
    <w:name w:val="ListLabel 75"/>
    <w:qFormat/>
    <w:rPr>
      <w:sz w:val="20"/>
    </w:rPr>
  </w:style>
  <w:style w:type="character" w:styleId="ListLabel76">
    <w:name w:val="ListLabel 76"/>
    <w:qFormat/>
    <w:rPr>
      <w:sz w:val="20"/>
    </w:rPr>
  </w:style>
  <w:style w:type="character" w:styleId="ListLabel77">
    <w:name w:val="ListLabel 77"/>
    <w:qFormat/>
    <w:rPr>
      <w:sz w:val="20"/>
    </w:rPr>
  </w:style>
  <w:style w:type="character" w:styleId="ListLabel78">
    <w:name w:val="ListLabel 78"/>
    <w:qFormat/>
    <w:rPr>
      <w:sz w:val="20"/>
    </w:rPr>
  </w:style>
  <w:style w:type="character" w:styleId="ListLabel79">
    <w:name w:val="ListLabel 79"/>
    <w:qFormat/>
    <w:rPr>
      <w:sz w:val="20"/>
    </w:rPr>
  </w:style>
  <w:style w:type="character" w:styleId="ListLabel80">
    <w:name w:val="ListLabel 80"/>
    <w:qFormat/>
    <w:rPr>
      <w:sz w:val="20"/>
    </w:rPr>
  </w:style>
  <w:style w:type="character" w:styleId="ListLabel81">
    <w:name w:val="ListLabel 81"/>
    <w:qFormat/>
    <w:rPr>
      <w:rFonts w:cs=""/>
      <w:b w:val="false"/>
      <w:sz w:val="22"/>
    </w:rPr>
  </w:style>
  <w:style w:type="character" w:styleId="ListLabel82">
    <w:name w:val="ListLabel 82"/>
    <w:qFormat/>
    <w:rPr>
      <w:rFonts w:cs=""/>
      <w:sz w:val="28"/>
    </w:rPr>
  </w:style>
  <w:style w:type="character" w:styleId="ListLabel83">
    <w:name w:val="ListLabel 83"/>
    <w:qFormat/>
    <w:rPr>
      <w:rFonts w:cs=""/>
      <w:sz w:val="28"/>
    </w:rPr>
  </w:style>
  <w:style w:type="character" w:styleId="ListLabel84">
    <w:name w:val="ListLabel 84"/>
    <w:qFormat/>
    <w:rPr>
      <w:rFonts w:cs=""/>
      <w:sz w:val="28"/>
    </w:rPr>
  </w:style>
  <w:style w:type="character" w:styleId="ListLabel85">
    <w:name w:val="ListLabel 85"/>
    <w:qFormat/>
    <w:rPr>
      <w:rFonts w:cs=""/>
      <w:sz w:val="28"/>
    </w:rPr>
  </w:style>
  <w:style w:type="character" w:styleId="ListLabel86">
    <w:name w:val="ListLabel 86"/>
    <w:qFormat/>
    <w:rPr>
      <w:rFonts w:cs=""/>
      <w:sz w:val="28"/>
    </w:rPr>
  </w:style>
  <w:style w:type="character" w:styleId="ListLabel87">
    <w:name w:val="ListLabel 87"/>
    <w:qFormat/>
    <w:rPr>
      <w:rFonts w:cs=""/>
      <w:sz w:val="28"/>
    </w:rPr>
  </w:style>
  <w:style w:type="character" w:styleId="ListLabel88">
    <w:name w:val="ListLabel 88"/>
    <w:qFormat/>
    <w:rPr>
      <w:rFonts w:cs=""/>
      <w:sz w:val="28"/>
    </w:rPr>
  </w:style>
  <w:style w:type="character" w:styleId="ListLabel89">
    <w:name w:val="ListLabel 89"/>
    <w:qFormat/>
    <w:rPr>
      <w:rFonts w:cs=""/>
      <w:sz w:val="28"/>
    </w:rPr>
  </w:style>
  <w:style w:type="character" w:styleId="ListLabel90">
    <w:name w:val="ListLabel 90"/>
    <w:qFormat/>
    <w:rPr>
      <w:sz w:val="20"/>
    </w:rPr>
  </w:style>
  <w:style w:type="character" w:styleId="ListLabel91">
    <w:name w:val="ListLabel 91"/>
    <w:qFormat/>
    <w:rPr>
      <w:sz w:val="20"/>
    </w:rPr>
  </w:style>
  <w:style w:type="character" w:styleId="ListLabel92">
    <w:name w:val="ListLabel 92"/>
    <w:qFormat/>
    <w:rPr>
      <w:sz w:val="20"/>
    </w:rPr>
  </w:style>
  <w:style w:type="character" w:styleId="ListLabel93">
    <w:name w:val="ListLabel 93"/>
    <w:qFormat/>
    <w:rPr>
      <w:sz w:val="20"/>
    </w:rPr>
  </w:style>
  <w:style w:type="character" w:styleId="ListLabel94">
    <w:name w:val="ListLabel 94"/>
    <w:qFormat/>
    <w:rPr>
      <w:sz w:val="20"/>
    </w:rPr>
  </w:style>
  <w:style w:type="character" w:styleId="ListLabel95">
    <w:name w:val="ListLabel 95"/>
    <w:qFormat/>
    <w:rPr>
      <w:sz w:val="20"/>
    </w:rPr>
  </w:style>
  <w:style w:type="character" w:styleId="ListLabel96">
    <w:name w:val="ListLabel 96"/>
    <w:qFormat/>
    <w:rPr>
      <w:sz w:val="20"/>
    </w:rPr>
  </w:style>
  <w:style w:type="character" w:styleId="ListLabel97">
    <w:name w:val="ListLabel 97"/>
    <w:qFormat/>
    <w:rPr>
      <w:sz w:val="20"/>
    </w:rPr>
  </w:style>
  <w:style w:type="character" w:styleId="ListLabel98">
    <w:name w:val="ListLabel 98"/>
    <w:qFormat/>
    <w:rPr>
      <w:sz w:val="20"/>
    </w:rPr>
  </w:style>
  <w:style w:type="character" w:styleId="ListLabel99">
    <w:name w:val="ListLabel 99"/>
    <w:qFormat/>
    <w:rPr>
      <w:sz w:val="20"/>
    </w:rPr>
  </w:style>
  <w:style w:type="character" w:styleId="ListLabel100">
    <w:name w:val="ListLabel 100"/>
    <w:qFormat/>
    <w:rPr>
      <w:sz w:val="20"/>
    </w:rPr>
  </w:style>
  <w:style w:type="character" w:styleId="ListLabel101">
    <w:name w:val="ListLabel 101"/>
    <w:qFormat/>
    <w:rPr>
      <w:sz w:val="20"/>
    </w:rPr>
  </w:style>
  <w:style w:type="character" w:styleId="ListLabel102">
    <w:name w:val="ListLabel 102"/>
    <w:qFormat/>
    <w:rPr>
      <w:sz w:val="20"/>
    </w:rPr>
  </w:style>
  <w:style w:type="character" w:styleId="ListLabel103">
    <w:name w:val="ListLabel 103"/>
    <w:qFormat/>
    <w:rPr>
      <w:sz w:val="20"/>
    </w:rPr>
  </w:style>
  <w:style w:type="character" w:styleId="ListLabel104">
    <w:name w:val="ListLabel 104"/>
    <w:qFormat/>
    <w:rPr>
      <w:sz w:val="20"/>
    </w:rPr>
  </w:style>
  <w:style w:type="character" w:styleId="ListLabel105">
    <w:name w:val="ListLabel 105"/>
    <w:qFormat/>
    <w:rPr>
      <w:sz w:val="20"/>
    </w:rPr>
  </w:style>
  <w:style w:type="character" w:styleId="ListLabel106">
    <w:name w:val="ListLabel 106"/>
    <w:qFormat/>
    <w:rPr>
      <w:sz w:val="20"/>
    </w:rPr>
  </w:style>
  <w:style w:type="character" w:styleId="ListLabel107">
    <w:name w:val="ListLabel 107"/>
    <w:qFormat/>
    <w:rPr>
      <w:sz w:val="20"/>
    </w:rPr>
  </w:style>
  <w:style w:type="character" w:styleId="ListLabel108">
    <w:name w:val="ListLabel 108"/>
    <w:qFormat/>
    <w:rPr>
      <w:sz w:val="20"/>
    </w:rPr>
  </w:style>
  <w:style w:type="character" w:styleId="ListLabel109">
    <w:name w:val="ListLabel 109"/>
    <w:qFormat/>
    <w:rPr>
      <w:sz w:val="20"/>
    </w:rPr>
  </w:style>
  <w:style w:type="character" w:styleId="ListLabel110">
    <w:name w:val="ListLabel 110"/>
    <w:qFormat/>
    <w:rPr>
      <w:sz w:val="20"/>
    </w:rPr>
  </w:style>
  <w:style w:type="character" w:styleId="ListLabel111">
    <w:name w:val="ListLabel 111"/>
    <w:qFormat/>
    <w:rPr>
      <w:sz w:val="20"/>
    </w:rPr>
  </w:style>
  <w:style w:type="character" w:styleId="ListLabel112">
    <w:name w:val="ListLabel 112"/>
    <w:qFormat/>
    <w:rPr>
      <w:sz w:val="20"/>
    </w:rPr>
  </w:style>
  <w:style w:type="character" w:styleId="ListLabel113">
    <w:name w:val="ListLabel 113"/>
    <w:qFormat/>
    <w:rPr>
      <w:sz w:val="20"/>
    </w:rPr>
  </w:style>
  <w:style w:type="character" w:styleId="ListLabel114">
    <w:name w:val="ListLabel 114"/>
    <w:qFormat/>
    <w:rPr>
      <w:sz w:val="20"/>
    </w:rPr>
  </w:style>
  <w:style w:type="character" w:styleId="ListLabel115">
    <w:name w:val="ListLabel 115"/>
    <w:qFormat/>
    <w:rPr>
      <w:sz w:val="20"/>
    </w:rPr>
  </w:style>
  <w:style w:type="character" w:styleId="ListLabel116">
    <w:name w:val="ListLabel 116"/>
    <w:qFormat/>
    <w:rPr>
      <w:sz w:val="20"/>
    </w:rPr>
  </w:style>
  <w:style w:type="character" w:styleId="ListLabel117">
    <w:name w:val="ListLabel 117"/>
    <w:qFormat/>
    <w:rPr>
      <w:sz w:val="20"/>
    </w:rPr>
  </w:style>
  <w:style w:type="character" w:styleId="ListLabel118">
    <w:name w:val="ListLabel 118"/>
    <w:qFormat/>
    <w:rPr>
      <w:sz w:val="20"/>
    </w:rPr>
  </w:style>
  <w:style w:type="character" w:styleId="ListLabel119">
    <w:name w:val="ListLabel 119"/>
    <w:qFormat/>
    <w:rPr>
      <w:sz w:val="20"/>
    </w:rPr>
  </w:style>
  <w:style w:type="character" w:styleId="ListLabel120">
    <w:name w:val="ListLabel 120"/>
    <w:qFormat/>
    <w:rPr>
      <w:sz w:val="20"/>
    </w:rPr>
  </w:style>
  <w:style w:type="character" w:styleId="ListLabel121">
    <w:name w:val="ListLabel 121"/>
    <w:qFormat/>
    <w:rPr>
      <w:sz w:val="20"/>
    </w:rPr>
  </w:style>
  <w:style w:type="character" w:styleId="ListLabel122">
    <w:name w:val="ListLabel 122"/>
    <w:qFormat/>
    <w:rPr>
      <w:sz w:val="20"/>
    </w:rPr>
  </w:style>
  <w:style w:type="character" w:styleId="ListLabel123">
    <w:name w:val="ListLabel 123"/>
    <w:qFormat/>
    <w:rPr>
      <w:sz w:val="20"/>
    </w:rPr>
  </w:style>
  <w:style w:type="character" w:styleId="ListLabel124">
    <w:name w:val="ListLabel 124"/>
    <w:qFormat/>
    <w:rPr>
      <w:sz w:val="20"/>
    </w:rPr>
  </w:style>
  <w:style w:type="character" w:styleId="ListLabel125">
    <w:name w:val="ListLabel 125"/>
    <w:qFormat/>
    <w:rPr>
      <w:sz w:val="20"/>
    </w:rPr>
  </w:style>
  <w:style w:type="character" w:styleId="ListLabel126">
    <w:name w:val="ListLabel 126"/>
    <w:qFormat/>
    <w:rPr>
      <w:sz w:val="20"/>
    </w:rPr>
  </w:style>
  <w:style w:type="character" w:styleId="ListLabel127">
    <w:name w:val="ListLabel 127"/>
    <w:qFormat/>
    <w:rPr>
      <w:sz w:val="20"/>
    </w:rPr>
  </w:style>
  <w:style w:type="character" w:styleId="ListLabel128">
    <w:name w:val="ListLabel 128"/>
    <w:qFormat/>
    <w:rPr>
      <w:sz w:val="20"/>
    </w:rPr>
  </w:style>
  <w:style w:type="character" w:styleId="ListLabel129">
    <w:name w:val="ListLabel 129"/>
    <w:qFormat/>
    <w:rPr>
      <w:sz w:val="20"/>
    </w:rPr>
  </w:style>
  <w:style w:type="character" w:styleId="ListLabel130">
    <w:name w:val="ListLabel 130"/>
    <w:qFormat/>
    <w:rPr>
      <w:sz w:val="20"/>
    </w:rPr>
  </w:style>
  <w:style w:type="character" w:styleId="ListLabel131">
    <w:name w:val="ListLabel 131"/>
    <w:qFormat/>
    <w:rPr>
      <w:sz w:val="20"/>
    </w:rPr>
  </w:style>
  <w:style w:type="character" w:styleId="ListLabel132">
    <w:name w:val="ListLabel 132"/>
    <w:qFormat/>
    <w:rPr>
      <w:sz w:val="20"/>
    </w:rPr>
  </w:style>
  <w:style w:type="character" w:styleId="ListLabel133">
    <w:name w:val="ListLabel 133"/>
    <w:qFormat/>
    <w:rPr>
      <w:sz w:val="20"/>
    </w:rPr>
  </w:style>
  <w:style w:type="character" w:styleId="ListLabel134">
    <w:name w:val="ListLabel 134"/>
    <w:qFormat/>
    <w:rPr>
      <w:sz w:val="20"/>
    </w:rPr>
  </w:style>
  <w:style w:type="character" w:styleId="ListLabel135">
    <w:name w:val="ListLabel 135"/>
    <w:qFormat/>
    <w:rPr>
      <w:sz w:val="20"/>
    </w:rPr>
  </w:style>
  <w:style w:type="character" w:styleId="ListLabel136">
    <w:name w:val="ListLabel 136"/>
    <w:qFormat/>
    <w:rPr>
      <w:sz w:val="20"/>
    </w:rPr>
  </w:style>
  <w:style w:type="character" w:styleId="ListLabel137">
    <w:name w:val="ListLabel 137"/>
    <w:qFormat/>
    <w:rPr>
      <w:sz w:val="20"/>
    </w:rPr>
  </w:style>
  <w:style w:type="character" w:styleId="ListLabel138">
    <w:name w:val="ListLabel 138"/>
    <w:qFormat/>
    <w:rPr>
      <w:sz w:val="20"/>
    </w:rPr>
  </w:style>
  <w:style w:type="character" w:styleId="ListLabel139">
    <w:name w:val="ListLabel 139"/>
    <w:qFormat/>
    <w:rPr>
      <w:sz w:val="20"/>
    </w:rPr>
  </w:style>
  <w:style w:type="character" w:styleId="ListLabel140">
    <w:name w:val="ListLabel 140"/>
    <w:qFormat/>
    <w:rPr>
      <w:sz w:val="20"/>
    </w:rPr>
  </w:style>
  <w:style w:type="character" w:styleId="ListLabel141">
    <w:name w:val="ListLabel 141"/>
    <w:qFormat/>
    <w:rPr>
      <w:sz w:val="20"/>
    </w:rPr>
  </w:style>
  <w:style w:type="character" w:styleId="ListLabel142">
    <w:name w:val="ListLabel 142"/>
    <w:qFormat/>
    <w:rPr>
      <w:sz w:val="20"/>
    </w:rPr>
  </w:style>
  <w:style w:type="character" w:styleId="ListLabel143">
    <w:name w:val="ListLabel 143"/>
    <w:qFormat/>
    <w:rPr>
      <w:rFonts w:cs=""/>
      <w:b w:val="false"/>
      <w:sz w:val="22"/>
    </w:rPr>
  </w:style>
  <w:style w:type="character" w:styleId="ListLabel144">
    <w:name w:val="ListLabel 144"/>
    <w:qFormat/>
    <w:rPr>
      <w:rFonts w:cs=""/>
      <w:sz w:val="28"/>
    </w:rPr>
  </w:style>
  <w:style w:type="character" w:styleId="ListLabel145">
    <w:name w:val="ListLabel 145"/>
    <w:qFormat/>
    <w:rPr>
      <w:rFonts w:cs=""/>
      <w:sz w:val="28"/>
    </w:rPr>
  </w:style>
  <w:style w:type="character" w:styleId="ListLabel146">
    <w:name w:val="ListLabel 146"/>
    <w:qFormat/>
    <w:rPr>
      <w:rFonts w:cs=""/>
      <w:sz w:val="28"/>
    </w:rPr>
  </w:style>
  <w:style w:type="character" w:styleId="ListLabel147">
    <w:name w:val="ListLabel 147"/>
    <w:qFormat/>
    <w:rPr>
      <w:rFonts w:cs=""/>
      <w:sz w:val="28"/>
    </w:rPr>
  </w:style>
  <w:style w:type="character" w:styleId="ListLabel148">
    <w:name w:val="ListLabel 148"/>
    <w:qFormat/>
    <w:rPr>
      <w:rFonts w:cs=""/>
      <w:sz w:val="28"/>
    </w:rPr>
  </w:style>
  <w:style w:type="character" w:styleId="ListLabel149">
    <w:name w:val="ListLabel 149"/>
    <w:qFormat/>
    <w:rPr>
      <w:rFonts w:cs=""/>
      <w:sz w:val="28"/>
    </w:rPr>
  </w:style>
  <w:style w:type="character" w:styleId="ListLabel150">
    <w:name w:val="ListLabel 150"/>
    <w:qFormat/>
    <w:rPr>
      <w:rFonts w:cs=""/>
      <w:sz w:val="28"/>
    </w:rPr>
  </w:style>
  <w:style w:type="character" w:styleId="ListLabel151">
    <w:name w:val="ListLabel 151"/>
    <w:qFormat/>
    <w:rPr>
      <w:rFonts w:cs=""/>
      <w:sz w:val="28"/>
    </w:rPr>
  </w:style>
  <w:style w:type="character" w:styleId="ListLabel152">
    <w:name w:val="ListLabel 152"/>
    <w:qFormat/>
    <w:rPr>
      <w:sz w:val="20"/>
    </w:rPr>
  </w:style>
  <w:style w:type="character" w:styleId="ListLabel153">
    <w:name w:val="ListLabel 153"/>
    <w:qFormat/>
    <w:rPr>
      <w:sz w:val="20"/>
    </w:rPr>
  </w:style>
  <w:style w:type="character" w:styleId="ListLabel154">
    <w:name w:val="ListLabel 154"/>
    <w:qFormat/>
    <w:rPr>
      <w:sz w:val="20"/>
    </w:rPr>
  </w:style>
  <w:style w:type="character" w:styleId="ListLabel155">
    <w:name w:val="ListLabel 155"/>
    <w:qFormat/>
    <w:rPr>
      <w:sz w:val="20"/>
    </w:rPr>
  </w:style>
  <w:style w:type="character" w:styleId="ListLabel156">
    <w:name w:val="ListLabel 156"/>
    <w:qFormat/>
    <w:rPr>
      <w:sz w:val="20"/>
    </w:rPr>
  </w:style>
  <w:style w:type="character" w:styleId="ListLabel157">
    <w:name w:val="ListLabel 157"/>
    <w:qFormat/>
    <w:rPr>
      <w:sz w:val="20"/>
    </w:rPr>
  </w:style>
  <w:style w:type="character" w:styleId="ListLabel158">
    <w:name w:val="ListLabel 158"/>
    <w:qFormat/>
    <w:rPr>
      <w:sz w:val="20"/>
    </w:rPr>
  </w:style>
  <w:style w:type="character" w:styleId="ListLabel159">
    <w:name w:val="ListLabel 159"/>
    <w:qFormat/>
    <w:rPr>
      <w:sz w:val="20"/>
    </w:rPr>
  </w:style>
  <w:style w:type="character" w:styleId="ListLabel160">
    <w:name w:val="ListLabel 160"/>
    <w:qFormat/>
    <w:rPr>
      <w:sz w:val="20"/>
    </w:rPr>
  </w:style>
  <w:style w:type="character" w:styleId="ListLabel161">
    <w:name w:val="ListLabel 161"/>
    <w:qFormat/>
    <w:rPr>
      <w:sz w:val="20"/>
    </w:rPr>
  </w:style>
  <w:style w:type="character" w:styleId="ListLabel162">
    <w:name w:val="ListLabel 162"/>
    <w:qFormat/>
    <w:rPr>
      <w:sz w:val="20"/>
    </w:rPr>
  </w:style>
  <w:style w:type="character" w:styleId="ListLabel163">
    <w:name w:val="ListLabel 163"/>
    <w:qFormat/>
    <w:rPr>
      <w:sz w:val="20"/>
    </w:rPr>
  </w:style>
  <w:style w:type="character" w:styleId="ListLabel164">
    <w:name w:val="ListLabel 164"/>
    <w:qFormat/>
    <w:rPr>
      <w:sz w:val="20"/>
    </w:rPr>
  </w:style>
  <w:style w:type="character" w:styleId="ListLabel165">
    <w:name w:val="ListLabel 165"/>
    <w:qFormat/>
    <w:rPr>
      <w:sz w:val="20"/>
    </w:rPr>
  </w:style>
  <w:style w:type="character" w:styleId="ListLabel166">
    <w:name w:val="ListLabel 166"/>
    <w:qFormat/>
    <w:rPr>
      <w:sz w:val="20"/>
    </w:rPr>
  </w:style>
  <w:style w:type="character" w:styleId="ListLabel167">
    <w:name w:val="ListLabel 167"/>
    <w:qFormat/>
    <w:rPr>
      <w:sz w:val="20"/>
    </w:rPr>
  </w:style>
  <w:style w:type="character" w:styleId="ListLabel168">
    <w:name w:val="ListLabel 168"/>
    <w:qFormat/>
    <w:rPr>
      <w:sz w:val="20"/>
    </w:rPr>
  </w:style>
  <w:style w:type="character" w:styleId="ListLabel169">
    <w:name w:val="ListLabel 169"/>
    <w:qFormat/>
    <w:rPr>
      <w:sz w:val="20"/>
    </w:rPr>
  </w:style>
  <w:style w:type="character" w:styleId="ListLabel170">
    <w:name w:val="ListLabel 170"/>
    <w:qFormat/>
    <w:rPr>
      <w:rFonts w:cs="Courier New"/>
    </w:rPr>
  </w:style>
  <w:style w:type="character" w:styleId="ListLabel171">
    <w:name w:val="ListLabel 171"/>
    <w:qFormat/>
    <w:rPr>
      <w:rFonts w:cs="Courier New"/>
    </w:rPr>
  </w:style>
  <w:style w:type="character" w:styleId="ListLabel172">
    <w:name w:val="ListLabel 172"/>
    <w:qFormat/>
    <w:rPr>
      <w:rFonts w:cs="Courier New"/>
    </w:rPr>
  </w:style>
  <w:style w:type="character" w:styleId="ListLabel173">
    <w:name w:val="ListLabel 173"/>
    <w:qFormat/>
    <w:rPr>
      <w:sz w:val="20"/>
    </w:rPr>
  </w:style>
  <w:style w:type="character" w:styleId="ListLabel174">
    <w:name w:val="ListLabel 174"/>
    <w:qFormat/>
    <w:rPr>
      <w:sz w:val="20"/>
    </w:rPr>
  </w:style>
  <w:style w:type="character" w:styleId="ListLabel175">
    <w:name w:val="ListLabel 175"/>
    <w:qFormat/>
    <w:rPr>
      <w:sz w:val="20"/>
    </w:rPr>
  </w:style>
  <w:style w:type="character" w:styleId="ListLabel176">
    <w:name w:val="ListLabel 176"/>
    <w:qFormat/>
    <w:rPr>
      <w:sz w:val="20"/>
    </w:rPr>
  </w:style>
  <w:style w:type="character" w:styleId="ListLabel177">
    <w:name w:val="ListLabel 177"/>
    <w:qFormat/>
    <w:rPr>
      <w:sz w:val="20"/>
    </w:rPr>
  </w:style>
  <w:style w:type="character" w:styleId="ListLabel178">
    <w:name w:val="ListLabel 178"/>
    <w:qFormat/>
    <w:rPr>
      <w:sz w:val="20"/>
    </w:rPr>
  </w:style>
  <w:style w:type="character" w:styleId="ListLabel179">
    <w:name w:val="ListLabel 179"/>
    <w:qFormat/>
    <w:rPr>
      <w:sz w:val="20"/>
    </w:rPr>
  </w:style>
  <w:style w:type="character" w:styleId="ListLabel180">
    <w:name w:val="ListLabel 180"/>
    <w:qFormat/>
    <w:rPr>
      <w:sz w:val="20"/>
    </w:rPr>
  </w:style>
  <w:style w:type="character" w:styleId="ListLabel181">
    <w:name w:val="ListLabel 181"/>
    <w:qFormat/>
    <w:rPr>
      <w:sz w:val="20"/>
    </w:rPr>
  </w:style>
  <w:style w:type="character" w:styleId="ListLabel182">
    <w:name w:val="ListLabel 182"/>
    <w:qFormat/>
    <w:rPr>
      <w:sz w:val="20"/>
    </w:rPr>
  </w:style>
  <w:style w:type="character" w:styleId="ListLabel183">
    <w:name w:val="ListLabel 183"/>
    <w:qFormat/>
    <w:rPr>
      <w:sz w:val="20"/>
    </w:rPr>
  </w:style>
  <w:style w:type="character" w:styleId="ListLabel184">
    <w:name w:val="ListLabel 184"/>
    <w:qFormat/>
    <w:rPr>
      <w:sz w:val="20"/>
    </w:rPr>
  </w:style>
  <w:style w:type="character" w:styleId="ListLabel185">
    <w:name w:val="ListLabel 185"/>
    <w:qFormat/>
    <w:rPr>
      <w:sz w:val="20"/>
    </w:rPr>
  </w:style>
  <w:style w:type="character" w:styleId="ListLabel186">
    <w:name w:val="ListLabel 186"/>
    <w:qFormat/>
    <w:rPr>
      <w:sz w:val="20"/>
    </w:rPr>
  </w:style>
  <w:style w:type="character" w:styleId="ListLabel187">
    <w:name w:val="ListLabel 187"/>
    <w:qFormat/>
    <w:rPr>
      <w:sz w:val="20"/>
    </w:rPr>
  </w:style>
  <w:style w:type="character" w:styleId="ListLabel188">
    <w:name w:val="ListLabel 188"/>
    <w:qFormat/>
    <w:rPr>
      <w:sz w:val="20"/>
    </w:rPr>
  </w:style>
  <w:style w:type="character" w:styleId="ListLabel189">
    <w:name w:val="ListLabel 189"/>
    <w:qFormat/>
    <w:rPr>
      <w:sz w:val="20"/>
    </w:rPr>
  </w:style>
  <w:style w:type="character" w:styleId="ListLabel190">
    <w:name w:val="ListLabel 190"/>
    <w:qFormat/>
    <w:rPr>
      <w:sz w:val="20"/>
    </w:rPr>
  </w:style>
  <w:style w:type="character" w:styleId="ListLabel191">
    <w:name w:val="ListLabel 191"/>
    <w:qFormat/>
    <w:rPr>
      <w:sz w:val="20"/>
    </w:rPr>
  </w:style>
  <w:style w:type="character" w:styleId="ListLabel192">
    <w:name w:val="ListLabel 192"/>
    <w:qFormat/>
    <w:rPr>
      <w:sz w:val="20"/>
    </w:rPr>
  </w:style>
  <w:style w:type="character" w:styleId="ListLabel193">
    <w:name w:val="ListLabel 193"/>
    <w:qFormat/>
    <w:rPr>
      <w:sz w:val="20"/>
    </w:rPr>
  </w:style>
  <w:style w:type="character" w:styleId="ListLabel194">
    <w:name w:val="ListLabel 194"/>
    <w:qFormat/>
    <w:rPr>
      <w:sz w:val="20"/>
    </w:rPr>
  </w:style>
  <w:style w:type="character" w:styleId="ListLabel195">
    <w:name w:val="ListLabel 195"/>
    <w:qFormat/>
    <w:rPr>
      <w:sz w:val="20"/>
    </w:rPr>
  </w:style>
  <w:style w:type="character" w:styleId="ListLabel196">
    <w:name w:val="ListLabel 196"/>
    <w:qFormat/>
    <w:rPr>
      <w:sz w:val="20"/>
    </w:rPr>
  </w:style>
  <w:style w:type="character" w:styleId="ListLabel197">
    <w:name w:val="ListLabel 197"/>
    <w:qFormat/>
    <w:rPr>
      <w:sz w:val="20"/>
    </w:rPr>
  </w:style>
  <w:style w:type="character" w:styleId="ListLabel198">
    <w:name w:val="ListLabel 198"/>
    <w:qFormat/>
    <w:rPr>
      <w:sz w:val="20"/>
    </w:rPr>
  </w:style>
  <w:style w:type="character" w:styleId="ListLabel199">
    <w:name w:val="ListLabel 199"/>
    <w:qFormat/>
    <w:rPr>
      <w:sz w:val="20"/>
    </w:rPr>
  </w:style>
  <w:style w:type="character" w:styleId="ListLabel200">
    <w:name w:val="ListLabel 200"/>
    <w:qFormat/>
    <w:rPr>
      <w:sz w:val="20"/>
    </w:rPr>
  </w:style>
  <w:style w:type="character" w:styleId="ListLabel201">
    <w:name w:val="ListLabel 201"/>
    <w:qFormat/>
    <w:rPr>
      <w:sz w:val="20"/>
    </w:rPr>
  </w:style>
  <w:style w:type="character" w:styleId="ListLabel202">
    <w:name w:val="ListLabel 202"/>
    <w:qFormat/>
    <w:rPr>
      <w:sz w:val="20"/>
    </w:rPr>
  </w:style>
  <w:style w:type="character" w:styleId="ListLabel203">
    <w:name w:val="ListLabel 203"/>
    <w:qFormat/>
    <w:rPr>
      <w:sz w:val="20"/>
    </w:rPr>
  </w:style>
  <w:style w:type="character" w:styleId="ListLabel204">
    <w:name w:val="ListLabel 204"/>
    <w:qFormat/>
    <w:rPr>
      <w:sz w:val="20"/>
    </w:rPr>
  </w:style>
  <w:style w:type="character" w:styleId="ListLabel205">
    <w:name w:val="ListLabel 205"/>
    <w:qFormat/>
    <w:rPr>
      <w:sz w:val="20"/>
    </w:rPr>
  </w:style>
  <w:style w:type="character" w:styleId="ListLabel206">
    <w:name w:val="ListLabel 206"/>
    <w:qFormat/>
    <w:rPr>
      <w:sz w:val="20"/>
    </w:rPr>
  </w:style>
  <w:style w:type="character" w:styleId="ListLabel207">
    <w:name w:val="ListLabel 207"/>
    <w:qFormat/>
    <w:rPr>
      <w:sz w:val="20"/>
    </w:rPr>
  </w:style>
  <w:style w:type="character" w:styleId="ListLabel208">
    <w:name w:val="ListLabel 208"/>
    <w:qFormat/>
    <w:rPr>
      <w:sz w:val="20"/>
    </w:rPr>
  </w:style>
  <w:style w:type="character" w:styleId="ListLabel209">
    <w:name w:val="ListLabel 209"/>
    <w:qFormat/>
    <w:rPr>
      <w:sz w:val="20"/>
    </w:rPr>
  </w:style>
  <w:style w:type="character" w:styleId="ListLabel210">
    <w:name w:val="ListLabel 210"/>
    <w:qFormat/>
    <w:rPr>
      <w:sz w:val="20"/>
    </w:rPr>
  </w:style>
  <w:style w:type="character" w:styleId="ListLabel211">
    <w:name w:val="ListLabel 211"/>
    <w:qFormat/>
    <w:rPr>
      <w:sz w:val="20"/>
    </w:rPr>
  </w:style>
  <w:style w:type="character" w:styleId="ListLabel212">
    <w:name w:val="ListLabel 212"/>
    <w:qFormat/>
    <w:rPr>
      <w:sz w:val="20"/>
    </w:rPr>
  </w:style>
  <w:style w:type="character" w:styleId="ListLabel213">
    <w:name w:val="ListLabel 213"/>
    <w:qFormat/>
    <w:rPr>
      <w:sz w:val="20"/>
    </w:rPr>
  </w:style>
  <w:style w:type="character" w:styleId="ListLabel214">
    <w:name w:val="ListLabel 214"/>
    <w:qFormat/>
    <w:rPr>
      <w:sz w:val="20"/>
    </w:rPr>
  </w:style>
  <w:style w:type="character" w:styleId="ListLabel215">
    <w:name w:val="ListLabel 215"/>
    <w:qFormat/>
    <w:rPr>
      <w:sz w:val="20"/>
    </w:rPr>
  </w:style>
  <w:style w:type="character" w:styleId="ListLabel216">
    <w:name w:val="ListLabel 216"/>
    <w:qFormat/>
    <w:rPr>
      <w:sz w:val="20"/>
    </w:rPr>
  </w:style>
  <w:style w:type="character" w:styleId="ListLabel217">
    <w:name w:val="ListLabel 217"/>
    <w:qFormat/>
    <w:rPr>
      <w:sz w:val="20"/>
    </w:rPr>
  </w:style>
  <w:style w:type="character" w:styleId="ListLabel218">
    <w:name w:val="ListLabel 218"/>
    <w:qFormat/>
    <w:rPr>
      <w:sz w:val="20"/>
    </w:rPr>
  </w:style>
  <w:style w:type="character" w:styleId="ListLabel219">
    <w:name w:val="ListLabel 219"/>
    <w:qFormat/>
    <w:rPr>
      <w:sz w:val="20"/>
    </w:rPr>
  </w:style>
  <w:style w:type="character" w:styleId="ListLabel220">
    <w:name w:val="ListLabel 220"/>
    <w:qFormat/>
    <w:rPr>
      <w:sz w:val="20"/>
    </w:rPr>
  </w:style>
  <w:style w:type="character" w:styleId="ListLabel221">
    <w:name w:val="ListLabel 221"/>
    <w:qFormat/>
    <w:rPr>
      <w:sz w:val="20"/>
    </w:rPr>
  </w:style>
  <w:style w:type="character" w:styleId="ListLabel222">
    <w:name w:val="ListLabel 222"/>
    <w:qFormat/>
    <w:rPr>
      <w:sz w:val="20"/>
    </w:rPr>
  </w:style>
  <w:style w:type="character" w:styleId="ListLabel223">
    <w:name w:val="ListLabel 223"/>
    <w:qFormat/>
    <w:rPr>
      <w:sz w:val="20"/>
    </w:rPr>
  </w:style>
  <w:style w:type="character" w:styleId="ListLabel224">
    <w:name w:val="ListLabel 224"/>
    <w:qFormat/>
    <w:rPr>
      <w:sz w:val="20"/>
    </w:rPr>
  </w:style>
  <w:style w:type="character" w:styleId="ListLabel225">
    <w:name w:val="ListLabel 225"/>
    <w:qFormat/>
    <w:rPr>
      <w:sz w:val="20"/>
    </w:rPr>
  </w:style>
  <w:style w:type="character" w:styleId="ListLabel226">
    <w:name w:val="ListLabel 226"/>
    <w:qFormat/>
    <w:rPr>
      <w:sz w:val="20"/>
    </w:rPr>
  </w:style>
  <w:style w:type="character" w:styleId="ListLabel227">
    <w:name w:val="ListLabel 227"/>
    <w:qFormat/>
    <w:rPr>
      <w:rFonts w:cs=""/>
      <w:b w:val="false"/>
      <w:sz w:val="22"/>
    </w:rPr>
  </w:style>
  <w:style w:type="character" w:styleId="ListLabel228">
    <w:name w:val="ListLabel 228"/>
    <w:qFormat/>
    <w:rPr>
      <w:rFonts w:ascii="Times New Roman" w:hAnsi="Times New Roman" w:cs=""/>
      <w:b/>
      <w:sz w:val="32"/>
    </w:rPr>
  </w:style>
  <w:style w:type="character" w:styleId="ListLabel229">
    <w:name w:val="ListLabel 229"/>
    <w:qFormat/>
    <w:rPr>
      <w:rFonts w:cs=""/>
      <w:sz w:val="28"/>
    </w:rPr>
  </w:style>
  <w:style w:type="character" w:styleId="ListLabel230">
    <w:name w:val="ListLabel 230"/>
    <w:qFormat/>
    <w:rPr>
      <w:rFonts w:cs=""/>
      <w:sz w:val="28"/>
    </w:rPr>
  </w:style>
  <w:style w:type="character" w:styleId="ListLabel231">
    <w:name w:val="ListLabel 231"/>
    <w:qFormat/>
    <w:rPr>
      <w:rFonts w:cs=""/>
      <w:sz w:val="28"/>
    </w:rPr>
  </w:style>
  <w:style w:type="character" w:styleId="ListLabel232">
    <w:name w:val="ListLabel 232"/>
    <w:qFormat/>
    <w:rPr>
      <w:rFonts w:cs=""/>
      <w:sz w:val="28"/>
    </w:rPr>
  </w:style>
  <w:style w:type="character" w:styleId="ListLabel233">
    <w:name w:val="ListLabel 233"/>
    <w:qFormat/>
    <w:rPr>
      <w:rFonts w:cs=""/>
      <w:sz w:val="28"/>
    </w:rPr>
  </w:style>
  <w:style w:type="character" w:styleId="ListLabel234">
    <w:name w:val="ListLabel 234"/>
    <w:qFormat/>
    <w:rPr>
      <w:rFonts w:cs=""/>
      <w:sz w:val="28"/>
    </w:rPr>
  </w:style>
  <w:style w:type="character" w:styleId="ListLabel235">
    <w:name w:val="ListLabel 235"/>
    <w:qFormat/>
    <w:rPr>
      <w:rFonts w:cs=""/>
      <w:sz w:val="28"/>
    </w:rPr>
  </w:style>
  <w:style w:type="character" w:styleId="ListLabel236">
    <w:name w:val="ListLabel 236"/>
    <w:qFormat/>
    <w:rPr>
      <w:rFonts w:ascii="Times New Roman" w:hAnsi="Times New Roman" w:eastAsia="Times New Roman" w:cs="Times New Roman"/>
      <w:b/>
      <w:sz w:val="24"/>
      <w:szCs w:val="24"/>
    </w:rPr>
  </w:style>
  <w:style w:type="character" w:styleId="IndexLink">
    <w:name w:val="Index Link"/>
    <w:qFormat/>
    <w:rPr/>
  </w:style>
  <w:style w:type="character" w:styleId="Bullets">
    <w:name w:val="Bullets"/>
    <w:qFormat/>
    <w:rPr>
      <w:rFonts w:ascii="OpenSymbol" w:hAnsi="OpenSymbol" w:eastAsia="OpenSymbol" w:cs="OpenSymbol"/>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Uiqtextpara" w:customStyle="1">
    <w:name w:val="ui_qtext_para"/>
    <w:basedOn w:val="Normal"/>
    <w:qFormat/>
    <w:rsid w:val="002f407d"/>
    <w:pPr>
      <w:spacing w:lineRule="auto" w:line="240" w:beforeAutospacing="1" w:afterAutospacing="1"/>
    </w:pPr>
    <w:rPr>
      <w:rFonts w:ascii="Times New Roman" w:hAnsi="Times New Roman" w:eastAsia="Times New Roman" w:cs="Times New Roman"/>
      <w:sz w:val="24"/>
      <w:szCs w:val="24"/>
    </w:rPr>
  </w:style>
  <w:style w:type="paragraph" w:styleId="NormalWeb">
    <w:name w:val="Normal (Web)"/>
    <w:basedOn w:val="Normal"/>
    <w:uiPriority w:val="99"/>
    <w:unhideWhenUsed/>
    <w:qFormat/>
    <w:rsid w:val="002f407d"/>
    <w:pPr>
      <w:spacing w:lineRule="auto" w:line="240" w:beforeAutospacing="1" w:afterAutospacing="1"/>
    </w:pPr>
    <w:rPr>
      <w:rFonts w:ascii="Times New Roman" w:hAnsi="Times New Roman" w:eastAsia="Times New Roman" w:cs="Times New Roman"/>
      <w:sz w:val="24"/>
      <w:szCs w:val="24"/>
    </w:rPr>
  </w:style>
  <w:style w:type="paragraph" w:styleId="ListParagraph">
    <w:name w:val="List Paragraph"/>
    <w:basedOn w:val="Normal"/>
    <w:uiPriority w:val="34"/>
    <w:qFormat/>
    <w:rsid w:val="002f407d"/>
    <w:pPr>
      <w:spacing w:before="0" w:after="200"/>
      <w:ind w:left="720" w:hanging="0"/>
      <w:contextualSpacing/>
    </w:pPr>
    <w:rPr/>
  </w:style>
  <w:style w:type="paragraph" w:styleId="P3" w:customStyle="1">
    <w:name w:val="p3"/>
    <w:basedOn w:val="Normal"/>
    <w:qFormat/>
    <w:rsid w:val="000e4875"/>
    <w:pPr>
      <w:spacing w:lineRule="auto" w:line="240" w:beforeAutospacing="1" w:afterAutospacing="1"/>
    </w:pPr>
    <w:rPr>
      <w:rFonts w:ascii="Times New Roman" w:hAnsi="Times New Roman" w:eastAsia="Times New Roman" w:cs="Times New Roman"/>
      <w:sz w:val="24"/>
      <w:szCs w:val="24"/>
    </w:rPr>
  </w:style>
  <w:style w:type="paragraph" w:styleId="P13" w:customStyle="1">
    <w:name w:val="p13"/>
    <w:basedOn w:val="Normal"/>
    <w:qFormat/>
    <w:rsid w:val="000e4875"/>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qFormat/>
    <w:rsid w:val="00e31f2e"/>
    <w:pPr>
      <w:spacing w:lineRule="auto" w:line="240" w:before="0" w:after="0"/>
    </w:pPr>
    <w:rPr>
      <w:rFonts w:ascii="Tahoma" w:hAnsi="Tahoma" w:cs="Tahoma"/>
      <w:sz w:val="16"/>
      <w:szCs w:val="16"/>
    </w:rPr>
  </w:style>
  <w:style w:type="paragraph" w:styleId="NoSpacing">
    <w:name w:val="No Spacing"/>
    <w:basedOn w:val="Normal"/>
    <w:uiPriority w:val="1"/>
    <w:qFormat/>
    <w:rsid w:val="003d0465"/>
    <w:pPr>
      <w:spacing w:lineRule="auto" w:line="240" w:beforeAutospacing="1" w:afterAutospacing="1"/>
    </w:pPr>
    <w:rPr>
      <w:rFonts w:ascii="Times New Roman" w:hAnsi="Times New Roman" w:eastAsia="Times New Roman" w:cs="Times New Roman"/>
      <w:sz w:val="24"/>
      <w:szCs w:val="24"/>
    </w:rPr>
  </w:style>
  <w:style w:type="paragraph" w:styleId="TOCHeading">
    <w:name w:val="TOC Heading"/>
    <w:basedOn w:val="Heading1"/>
    <w:next w:val="Normal"/>
    <w:uiPriority w:val="39"/>
    <w:semiHidden/>
    <w:unhideWhenUsed/>
    <w:qFormat/>
    <w:rsid w:val="00d0191d"/>
    <w:pPr/>
    <w:rPr/>
  </w:style>
  <w:style w:type="paragraph" w:styleId="Contents2">
    <w:name w:val="TOC 2"/>
    <w:basedOn w:val="Normal"/>
    <w:next w:val="Normal"/>
    <w:autoRedefine/>
    <w:uiPriority w:val="39"/>
    <w:unhideWhenUsed/>
    <w:rsid w:val="00d0191d"/>
    <w:pPr>
      <w:spacing w:before="0" w:after="100"/>
      <w:ind w:left="220" w:hanging="0"/>
    </w:pPr>
    <w:rPr/>
  </w:style>
  <w:style w:type="paragraph" w:styleId="Contents1">
    <w:name w:val="TOC 1"/>
    <w:basedOn w:val="Normal"/>
    <w:next w:val="Normal"/>
    <w:autoRedefine/>
    <w:uiPriority w:val="39"/>
    <w:unhideWhenUsed/>
    <w:rsid w:val="00d0191d"/>
    <w:pPr>
      <w:spacing w:before="0" w:after="100"/>
    </w:pPr>
    <w:rPr/>
  </w:style>
  <w:style w:type="paragraph" w:styleId="Contents3">
    <w:name w:val="TOC 3"/>
    <w:basedOn w:val="Normal"/>
    <w:next w:val="Normal"/>
    <w:autoRedefine/>
    <w:uiPriority w:val="39"/>
    <w:unhideWhenUsed/>
    <w:rsid w:val="00e90a1a"/>
    <w:pPr>
      <w:spacing w:before="0" w:after="100"/>
      <w:ind w:left="440" w:hanging="0"/>
    </w:pPr>
    <w:rPr>
      <w:rFonts w:eastAsia="" w:eastAsiaTheme="minorEastAsia"/>
    </w:rPr>
  </w:style>
  <w:style w:type="paragraph" w:styleId="Contents4">
    <w:name w:val="TOC 4"/>
    <w:basedOn w:val="Normal"/>
    <w:next w:val="Normal"/>
    <w:autoRedefine/>
    <w:uiPriority w:val="39"/>
    <w:unhideWhenUsed/>
    <w:rsid w:val="00e90a1a"/>
    <w:pPr>
      <w:spacing w:before="0" w:after="100"/>
      <w:ind w:left="660" w:hanging="0"/>
    </w:pPr>
    <w:rPr>
      <w:rFonts w:eastAsia="" w:eastAsiaTheme="minorEastAsia"/>
    </w:rPr>
  </w:style>
  <w:style w:type="paragraph" w:styleId="Contents5">
    <w:name w:val="TOC 5"/>
    <w:basedOn w:val="Normal"/>
    <w:next w:val="Normal"/>
    <w:autoRedefine/>
    <w:uiPriority w:val="39"/>
    <w:unhideWhenUsed/>
    <w:rsid w:val="00e90a1a"/>
    <w:pPr>
      <w:spacing w:before="0" w:after="100"/>
      <w:ind w:left="880" w:hanging="0"/>
    </w:pPr>
    <w:rPr>
      <w:rFonts w:eastAsia="" w:eastAsiaTheme="minorEastAsia"/>
    </w:rPr>
  </w:style>
  <w:style w:type="paragraph" w:styleId="Contents6">
    <w:name w:val="TOC 6"/>
    <w:basedOn w:val="Normal"/>
    <w:next w:val="Normal"/>
    <w:autoRedefine/>
    <w:uiPriority w:val="39"/>
    <w:unhideWhenUsed/>
    <w:rsid w:val="00e90a1a"/>
    <w:pPr>
      <w:spacing w:before="0" w:after="100"/>
      <w:ind w:left="1100" w:hanging="0"/>
    </w:pPr>
    <w:rPr>
      <w:rFonts w:eastAsia="" w:eastAsiaTheme="minorEastAsia"/>
    </w:rPr>
  </w:style>
  <w:style w:type="paragraph" w:styleId="Contents7">
    <w:name w:val="TOC 7"/>
    <w:basedOn w:val="Normal"/>
    <w:next w:val="Normal"/>
    <w:autoRedefine/>
    <w:uiPriority w:val="39"/>
    <w:unhideWhenUsed/>
    <w:rsid w:val="00e90a1a"/>
    <w:pPr>
      <w:spacing w:before="0" w:after="100"/>
      <w:ind w:left="1320" w:hanging="0"/>
    </w:pPr>
    <w:rPr>
      <w:rFonts w:eastAsia="" w:eastAsiaTheme="minorEastAsia"/>
    </w:rPr>
  </w:style>
  <w:style w:type="paragraph" w:styleId="Contents8">
    <w:name w:val="TOC 8"/>
    <w:basedOn w:val="Normal"/>
    <w:next w:val="Normal"/>
    <w:autoRedefine/>
    <w:uiPriority w:val="39"/>
    <w:unhideWhenUsed/>
    <w:rsid w:val="00e90a1a"/>
    <w:pPr>
      <w:spacing w:before="0" w:after="100"/>
      <w:ind w:left="1540" w:hanging="0"/>
    </w:pPr>
    <w:rPr>
      <w:rFonts w:eastAsia="" w:eastAsiaTheme="minorEastAsia"/>
    </w:rPr>
  </w:style>
  <w:style w:type="paragraph" w:styleId="Contents9">
    <w:name w:val="TOC 9"/>
    <w:basedOn w:val="Normal"/>
    <w:next w:val="Normal"/>
    <w:autoRedefine/>
    <w:uiPriority w:val="39"/>
    <w:unhideWhenUsed/>
    <w:rsid w:val="00e90a1a"/>
    <w:pPr>
      <w:spacing w:before="0" w:after="100"/>
      <w:ind w:left="1760" w:hanging="0"/>
    </w:pPr>
    <w:rPr>
      <w:rFonts w:eastAsia="" w:eastAsiaTheme="minorEastAsia"/>
    </w:rPr>
  </w:style>
  <w:style w:type="paragraph" w:styleId="Header">
    <w:name w:val="Header"/>
    <w:basedOn w:val="Normal"/>
    <w:link w:val="HeaderChar"/>
    <w:uiPriority w:val="99"/>
    <w:semiHidden/>
    <w:unhideWhenUsed/>
    <w:rsid w:val="004e1d58"/>
    <w:pPr>
      <w:tabs>
        <w:tab w:val="center" w:pos="4680" w:leader="none"/>
        <w:tab w:val="right" w:pos="9360" w:leader="none"/>
      </w:tabs>
      <w:spacing w:lineRule="auto" w:line="240" w:before="0" w:after="0"/>
    </w:pPr>
    <w:rPr/>
  </w:style>
  <w:style w:type="paragraph" w:styleId="Footer">
    <w:name w:val="Footer"/>
    <w:basedOn w:val="Normal"/>
    <w:link w:val="FooterChar"/>
    <w:uiPriority w:val="99"/>
    <w:semiHidden/>
    <w:unhideWhenUsed/>
    <w:rsid w:val="004e1d58"/>
    <w:pPr>
      <w:tabs>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59"/>
    <w:rsid w:val="004e1d58"/>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quora.co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FAE12-8A4F-4626-95C6-280AE93D1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Application>LibreOffice/6.0.6.2$Linux_X86_64 LibreOffice_project/00m0$Build-2</Application>
  <Pages>15</Pages>
  <Words>5030</Words>
  <Characters>27636</Characters>
  <CharactersWithSpaces>32369</CharactersWithSpaces>
  <Paragraphs>302</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2018-12-28T17:26:00Z</dcterms:created>
  <dc:creator>Microsoft</dc:creator>
  <dc:description/>
  <dc:language>en-US</dc:language>
  <cp:lastModifiedBy/>
  <dcterms:modified xsi:type="dcterms:W3CDTF">2018-12-30T21:50:21Z</dcterms:modified>
  <cp:revision>101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